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5FDA" w14:textId="77777777" w:rsidR="00E425FE" w:rsidRPr="007E4289" w:rsidRDefault="00E425FE" w:rsidP="00E425FE">
      <w:pPr>
        <w:jc w:val="center"/>
        <w:rPr>
          <w:b/>
        </w:rPr>
      </w:pPr>
      <w:bookmarkStart w:id="0" w:name="_GoBack"/>
      <w:bookmarkEnd w:id="0"/>
      <w:r w:rsidRPr="007E4289">
        <w:rPr>
          <w:b/>
        </w:rPr>
        <w:t>ИНФОРМАЦИЯ</w:t>
      </w:r>
    </w:p>
    <w:p w14:paraId="2691196B" w14:textId="77777777" w:rsidR="00767D1D" w:rsidRDefault="00E425FE" w:rsidP="00E425FE">
      <w:pPr>
        <w:jc w:val="center"/>
      </w:pPr>
      <w:r w:rsidRPr="007E4289">
        <w:t xml:space="preserve">о проверках органов, осуществляющих государственный контроль </w:t>
      </w:r>
    </w:p>
    <w:p w14:paraId="2788F504" w14:textId="77777777" w:rsidR="00767D1D" w:rsidRDefault="00E425FE" w:rsidP="00E425FE">
      <w:pPr>
        <w:jc w:val="center"/>
      </w:pPr>
      <w:r w:rsidRPr="007E4289">
        <w:t xml:space="preserve">в сфере социального обслуживания </w:t>
      </w:r>
    </w:p>
    <w:p w14:paraId="4C2C5772" w14:textId="77777777" w:rsidR="00E425FE" w:rsidRPr="007E4289" w:rsidRDefault="00E425FE" w:rsidP="00E425FE">
      <w:pPr>
        <w:jc w:val="center"/>
      </w:pPr>
      <w:r w:rsidRPr="007E4289">
        <w:t xml:space="preserve">за </w:t>
      </w:r>
      <w:r w:rsidR="00F72DBC">
        <w:rPr>
          <w:u w:val="single"/>
        </w:rPr>
        <w:t xml:space="preserve"> 201</w:t>
      </w:r>
      <w:r w:rsidR="00930DF1" w:rsidRPr="00AE3B23">
        <w:rPr>
          <w:u w:val="single"/>
        </w:rPr>
        <w:t>9</w:t>
      </w:r>
      <w:r w:rsidR="00F72DBC">
        <w:rPr>
          <w:u w:val="single"/>
        </w:rPr>
        <w:t xml:space="preserve"> год </w:t>
      </w:r>
      <w:r w:rsidR="00F72DBC">
        <w:rPr>
          <w:color w:val="FFFFFF" w:themeColor="background1"/>
          <w:u w:val="single"/>
        </w:rPr>
        <w:t>.</w:t>
      </w:r>
      <w:r w:rsidRPr="007E4289">
        <w:t xml:space="preserve"> </w:t>
      </w:r>
    </w:p>
    <w:p w14:paraId="5C2384B5" w14:textId="77777777" w:rsidR="00C32FBF" w:rsidRDefault="00C32FBF" w:rsidP="00E425FE">
      <w:pPr>
        <w:jc w:val="center"/>
        <w:rPr>
          <w:b/>
          <w:sz w:val="26"/>
          <w:szCs w:val="26"/>
        </w:rPr>
      </w:pPr>
    </w:p>
    <w:tbl>
      <w:tblPr>
        <w:tblStyle w:val="1"/>
        <w:tblW w:w="1460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72"/>
        <w:gridCol w:w="2547"/>
        <w:gridCol w:w="1701"/>
        <w:gridCol w:w="1560"/>
        <w:gridCol w:w="4251"/>
        <w:gridCol w:w="1417"/>
        <w:gridCol w:w="2553"/>
      </w:tblGrid>
      <w:tr w:rsidR="009221F2" w:rsidRPr="00C32FBF" w14:paraId="52582147" w14:textId="77777777" w:rsidTr="00285694">
        <w:tc>
          <w:tcPr>
            <w:tcW w:w="572" w:type="dxa"/>
            <w:vAlign w:val="center"/>
          </w:tcPr>
          <w:p w14:paraId="59A6FADB" w14:textId="77777777" w:rsidR="009221F2" w:rsidRPr="007E4289" w:rsidRDefault="009221F2" w:rsidP="009221F2">
            <w:pPr>
              <w:jc w:val="center"/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>№ п\п</w:t>
            </w:r>
          </w:p>
        </w:tc>
        <w:tc>
          <w:tcPr>
            <w:tcW w:w="2547" w:type="dxa"/>
            <w:vAlign w:val="center"/>
          </w:tcPr>
          <w:p w14:paraId="75F27AFF" w14:textId="77777777" w:rsidR="009221F2" w:rsidRPr="007E4289" w:rsidRDefault="009221F2" w:rsidP="009221F2">
            <w:pPr>
              <w:jc w:val="center"/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>Наименование надзорного органа</w:t>
            </w:r>
          </w:p>
        </w:tc>
        <w:tc>
          <w:tcPr>
            <w:tcW w:w="1701" w:type="dxa"/>
            <w:vAlign w:val="center"/>
          </w:tcPr>
          <w:p w14:paraId="726587DD" w14:textId="77777777" w:rsidR="009221F2" w:rsidRPr="007E4289" w:rsidRDefault="009221F2" w:rsidP="009221F2">
            <w:pPr>
              <w:jc w:val="center"/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>Период проверки</w:t>
            </w:r>
          </w:p>
        </w:tc>
        <w:tc>
          <w:tcPr>
            <w:tcW w:w="1560" w:type="dxa"/>
            <w:vAlign w:val="center"/>
          </w:tcPr>
          <w:p w14:paraId="3C1A139C" w14:textId="77777777" w:rsidR="009221F2" w:rsidRPr="007E4289" w:rsidRDefault="009221F2" w:rsidP="009221F2">
            <w:pPr>
              <w:jc w:val="center"/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>Наличие предписаний (да/нет)</w:t>
            </w:r>
          </w:p>
        </w:tc>
        <w:tc>
          <w:tcPr>
            <w:tcW w:w="4251" w:type="dxa"/>
            <w:vAlign w:val="center"/>
          </w:tcPr>
          <w:p w14:paraId="4F6F17EB" w14:textId="77777777" w:rsidR="009221F2" w:rsidRPr="007E4289" w:rsidRDefault="00CE4810" w:rsidP="0059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</w:t>
            </w:r>
            <w:r w:rsidR="00594EE2">
              <w:rPr>
                <w:rFonts w:ascii="Times New Roman" w:hAnsi="Times New Roman"/>
              </w:rPr>
              <w:t>предписаний</w:t>
            </w:r>
          </w:p>
        </w:tc>
        <w:tc>
          <w:tcPr>
            <w:tcW w:w="1417" w:type="dxa"/>
            <w:vAlign w:val="center"/>
          </w:tcPr>
          <w:p w14:paraId="73F580D0" w14:textId="77777777" w:rsidR="009221F2" w:rsidRPr="007E4289" w:rsidRDefault="009221F2" w:rsidP="009221F2">
            <w:pPr>
              <w:jc w:val="center"/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553" w:type="dxa"/>
            <w:vAlign w:val="center"/>
          </w:tcPr>
          <w:p w14:paraId="2C5BA1BA" w14:textId="77777777" w:rsidR="009221F2" w:rsidRPr="007E4289" w:rsidRDefault="009221F2" w:rsidP="009221F2">
            <w:pPr>
              <w:jc w:val="center"/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>Отчет об исполнении предписаний</w:t>
            </w:r>
          </w:p>
        </w:tc>
      </w:tr>
      <w:tr w:rsidR="00047035" w:rsidRPr="00C32FBF" w14:paraId="5043D73F" w14:textId="77777777" w:rsidTr="009703BF">
        <w:trPr>
          <w:trHeight w:val="60"/>
        </w:trPr>
        <w:tc>
          <w:tcPr>
            <w:tcW w:w="572" w:type="dxa"/>
            <w:vMerge w:val="restart"/>
          </w:tcPr>
          <w:p w14:paraId="1A01904A" w14:textId="77777777" w:rsidR="00047035" w:rsidRPr="007E4289" w:rsidRDefault="00047035" w:rsidP="00594EE2">
            <w:pPr>
              <w:jc w:val="center"/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vMerge w:val="restart"/>
          </w:tcPr>
          <w:p w14:paraId="49092526" w14:textId="77777777" w:rsidR="00047035" w:rsidRPr="007E4289" w:rsidRDefault="00047035" w:rsidP="00594EE2">
            <w:pPr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>Федеральная служба по надзору</w:t>
            </w:r>
            <w:r w:rsidRPr="00930D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сфере </w:t>
            </w:r>
            <w:r w:rsidRPr="00930DF1">
              <w:rPr>
                <w:rFonts w:ascii="Times New Roman" w:hAnsi="Times New Roman"/>
              </w:rPr>
              <w:t>прав потребителей и благополучия человека (Роспотребнадзор</w:t>
            </w:r>
            <w:r w:rsidRPr="007E428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7E42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7EE2FA78" w14:textId="77777777" w:rsidR="0054319D" w:rsidRPr="0054319D" w:rsidRDefault="0054319D" w:rsidP="0054319D">
            <w:pPr>
              <w:jc w:val="center"/>
              <w:rPr>
                <w:rFonts w:ascii="Times New Roman" w:hAnsi="Times New Roman"/>
              </w:rPr>
            </w:pPr>
            <w:r w:rsidRPr="0054319D">
              <w:rPr>
                <w:rFonts w:ascii="Times New Roman" w:hAnsi="Times New Roman"/>
              </w:rPr>
              <w:t xml:space="preserve">с 10.12.2018 по 29.12.2018 </w:t>
            </w:r>
          </w:p>
          <w:p w14:paraId="64AFBB5D" w14:textId="77777777" w:rsidR="00047035" w:rsidRPr="007E4289" w:rsidRDefault="0054319D" w:rsidP="0054319D">
            <w:pPr>
              <w:jc w:val="center"/>
              <w:rPr>
                <w:rFonts w:ascii="Times New Roman" w:hAnsi="Times New Roman"/>
              </w:rPr>
            </w:pPr>
            <w:r w:rsidRPr="0054319D">
              <w:rPr>
                <w:rFonts w:ascii="Times New Roman" w:hAnsi="Times New Roman"/>
              </w:rPr>
              <w:t>(акт проверки от 21.01.2019)</w:t>
            </w:r>
          </w:p>
        </w:tc>
        <w:tc>
          <w:tcPr>
            <w:tcW w:w="1560" w:type="dxa"/>
            <w:vMerge w:val="restart"/>
          </w:tcPr>
          <w:p w14:paraId="44B3BCAC" w14:textId="77777777" w:rsidR="00047035" w:rsidRPr="007E4289" w:rsidRDefault="00047035" w:rsidP="00594EE2">
            <w:pPr>
              <w:jc w:val="center"/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>да</w:t>
            </w:r>
          </w:p>
        </w:tc>
        <w:tc>
          <w:tcPr>
            <w:tcW w:w="4251" w:type="dxa"/>
          </w:tcPr>
          <w:p w14:paraId="3E59DCD0" w14:textId="77777777" w:rsidR="00047035" w:rsidRPr="00520B96" w:rsidRDefault="00047035" w:rsidP="00594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Обеспечить иммунизацию </w:t>
            </w:r>
            <w:r w:rsidRPr="004F3F8D">
              <w:rPr>
                <w:rFonts w:ascii="Times New Roman" w:hAnsi="Times New Roman"/>
              </w:rPr>
              <w:t xml:space="preserve"> сотрудников ПНИ №9 в соответствии с национальным календарем профилактических прививок</w:t>
            </w:r>
            <w:r>
              <w:rPr>
                <w:rFonts w:ascii="Times New Roman" w:hAnsi="Times New Roman"/>
              </w:rPr>
              <w:t xml:space="preserve"> в соответствии с п. 18.1., 18.3. СП 3.1./3.2.3146-13 «Общие требования по профилактике инфекционных и паразитарных болезней», п. 6.2., 6.4. СП 3/1/2952-11 «Профилактика кори, краснухи, эпидемического паротита», п. 8.1., 9.4., 10.1., 11.3. СП 3.1.2.3109-13 «Профилактика дифтерии», п. 12.2. СП 3.1.1.2341-08 «Профилактика вирусного гепатита В», п. 8.24.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</w:tc>
        <w:tc>
          <w:tcPr>
            <w:tcW w:w="1417" w:type="dxa"/>
            <w:vMerge w:val="restart"/>
          </w:tcPr>
          <w:p w14:paraId="1878F899" w14:textId="77777777" w:rsidR="00047035" w:rsidRPr="007E4289" w:rsidRDefault="00047035" w:rsidP="00594EE2">
            <w:pPr>
              <w:jc w:val="center"/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7E42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7E4289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3" w:type="dxa"/>
            <w:vMerge w:val="restart"/>
          </w:tcPr>
          <w:p w14:paraId="73E5C1AC" w14:textId="77777777" w:rsidR="00047035" w:rsidRPr="007E4289" w:rsidRDefault="00047035" w:rsidP="00594EE2">
            <w:pPr>
              <w:ind w:left="204"/>
              <w:contextualSpacing/>
              <w:jc w:val="center"/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>Замечания устранены</w:t>
            </w:r>
          </w:p>
        </w:tc>
      </w:tr>
      <w:tr w:rsidR="00047035" w:rsidRPr="00C32FBF" w14:paraId="16228A7D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55A57E27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47" w:type="dxa"/>
            <w:vMerge/>
          </w:tcPr>
          <w:p w14:paraId="48E57815" w14:textId="77777777" w:rsidR="00047035" w:rsidRPr="007E4289" w:rsidRDefault="00047035" w:rsidP="00594EE2"/>
        </w:tc>
        <w:tc>
          <w:tcPr>
            <w:tcW w:w="1701" w:type="dxa"/>
            <w:vMerge/>
            <w:vAlign w:val="center"/>
          </w:tcPr>
          <w:p w14:paraId="263C9645" w14:textId="77777777" w:rsidR="00047035" w:rsidRPr="007E4289" w:rsidRDefault="00047035" w:rsidP="00594E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7D5DAA55" w14:textId="77777777" w:rsidR="00047035" w:rsidRPr="007E4289" w:rsidRDefault="00047035" w:rsidP="00594EE2">
            <w:pPr>
              <w:jc w:val="center"/>
            </w:pPr>
          </w:p>
        </w:tc>
        <w:tc>
          <w:tcPr>
            <w:tcW w:w="4251" w:type="dxa"/>
          </w:tcPr>
          <w:p w14:paraId="0D5C73D8" w14:textId="77777777" w:rsidR="00047035" w:rsidRPr="00BC1164" w:rsidRDefault="00047035" w:rsidP="00594EE2">
            <w:pPr>
              <w:rPr>
                <w:rFonts w:ascii="Times New Roman" w:hAnsi="Times New Roman"/>
              </w:rPr>
            </w:pPr>
            <w:r w:rsidRPr="00BC1164">
              <w:rPr>
                <w:rFonts w:ascii="Times New Roman" w:hAnsi="Times New Roman"/>
              </w:rPr>
              <w:t xml:space="preserve">Обеспечить контроль за обследованием лиц </w:t>
            </w:r>
            <w:r>
              <w:rPr>
                <w:rFonts w:ascii="Times New Roman" w:hAnsi="Times New Roman"/>
              </w:rPr>
              <w:t xml:space="preserve">состоящих на учете по </w:t>
            </w:r>
            <w:r w:rsidRPr="00D5470A">
              <w:rPr>
                <w:rFonts w:ascii="Times New Roman" w:hAnsi="Times New Roman"/>
              </w:rPr>
              <w:t>ХВГС</w:t>
            </w:r>
            <w:r>
              <w:rPr>
                <w:rFonts w:ascii="Times New Roman" w:hAnsi="Times New Roman"/>
              </w:rPr>
              <w:t xml:space="preserve">, не реже 1 раз в 6 месяцев и провести мероприятия </w:t>
            </w:r>
            <w:r w:rsidRPr="00BC1164">
              <w:rPr>
                <w:rFonts w:ascii="Times New Roman" w:hAnsi="Times New Roman"/>
              </w:rPr>
              <w:t xml:space="preserve">в соответствии с п. 6.4.3.2. (приложение №1 п.12 и приложение №2 п.8) СП 3.1.3112-13 «Профилактика вирусного гепатита С» </w:t>
            </w:r>
          </w:p>
        </w:tc>
        <w:tc>
          <w:tcPr>
            <w:tcW w:w="1417" w:type="dxa"/>
            <w:vMerge/>
            <w:vAlign w:val="center"/>
          </w:tcPr>
          <w:p w14:paraId="2ED4EDC7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39B2A9A2" w14:textId="77777777" w:rsidR="00047035" w:rsidRPr="007E4289" w:rsidRDefault="00047035" w:rsidP="00594EE2">
            <w:pPr>
              <w:ind w:left="204"/>
              <w:contextualSpacing/>
              <w:jc w:val="center"/>
            </w:pPr>
          </w:p>
        </w:tc>
      </w:tr>
      <w:tr w:rsidR="00047035" w:rsidRPr="00C32FBF" w14:paraId="5FA8D287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4627A0B2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47" w:type="dxa"/>
            <w:vMerge/>
          </w:tcPr>
          <w:p w14:paraId="794CAAD9" w14:textId="77777777" w:rsidR="00047035" w:rsidRPr="007E4289" w:rsidRDefault="00047035" w:rsidP="00594EE2"/>
        </w:tc>
        <w:tc>
          <w:tcPr>
            <w:tcW w:w="1701" w:type="dxa"/>
            <w:vMerge/>
            <w:vAlign w:val="center"/>
          </w:tcPr>
          <w:p w14:paraId="0D432D0A" w14:textId="77777777" w:rsidR="00047035" w:rsidRPr="007E4289" w:rsidRDefault="00047035" w:rsidP="00594E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652382D1" w14:textId="77777777" w:rsidR="00047035" w:rsidRPr="007E4289" w:rsidRDefault="00047035" w:rsidP="00594EE2">
            <w:pPr>
              <w:jc w:val="center"/>
            </w:pPr>
          </w:p>
        </w:tc>
        <w:tc>
          <w:tcPr>
            <w:tcW w:w="4251" w:type="dxa"/>
          </w:tcPr>
          <w:p w14:paraId="1E5E6FE2" w14:textId="77777777" w:rsidR="00047035" w:rsidRDefault="00047035" w:rsidP="00594EE2">
            <w:pPr>
              <w:rPr>
                <w:rFonts w:ascii="Times New Roman" w:hAnsi="Times New Roman"/>
              </w:rPr>
            </w:pPr>
            <w:r w:rsidRPr="009254B1">
              <w:rPr>
                <w:rFonts w:ascii="Times New Roman" w:hAnsi="Times New Roman"/>
              </w:rPr>
              <w:t>Обеспечить контроль за обследованием лиц состоящих на учете по ХВГ</w:t>
            </w:r>
            <w:r>
              <w:rPr>
                <w:rFonts w:ascii="Times New Roman" w:hAnsi="Times New Roman"/>
              </w:rPr>
              <w:t>В</w:t>
            </w:r>
            <w:r>
              <w:t xml:space="preserve"> </w:t>
            </w:r>
            <w:r w:rsidRPr="009254B1">
              <w:rPr>
                <w:rFonts w:ascii="Times New Roman" w:hAnsi="Times New Roman"/>
              </w:rPr>
              <w:t xml:space="preserve">на НВsAg и анти-НВs, не реже 1 раз в 6 месяцев  и провести мероприятия в </w:t>
            </w:r>
            <w:r w:rsidRPr="009254B1">
              <w:rPr>
                <w:rFonts w:ascii="Times New Roman" w:hAnsi="Times New Roman"/>
              </w:rPr>
              <w:lastRenderedPageBreak/>
              <w:t>соответствии</w:t>
            </w:r>
            <w:r>
              <w:rPr>
                <w:rFonts w:ascii="Times New Roman" w:hAnsi="Times New Roman"/>
              </w:rPr>
              <w:t xml:space="preserve"> </w:t>
            </w:r>
            <w:r w:rsidRPr="00BC1164">
              <w:rPr>
                <w:rFonts w:ascii="Times New Roman" w:hAnsi="Times New Roman"/>
              </w:rPr>
              <w:t xml:space="preserve">с п. 7.1.3.3. </w:t>
            </w:r>
          </w:p>
          <w:p w14:paraId="27F6F06B" w14:textId="77777777" w:rsidR="00047035" w:rsidRPr="00BC1164" w:rsidRDefault="00047035" w:rsidP="00594EE2">
            <w:pPr>
              <w:rPr>
                <w:rFonts w:ascii="Times New Roman" w:hAnsi="Times New Roman"/>
              </w:rPr>
            </w:pPr>
            <w:r w:rsidRPr="00BC1164">
              <w:rPr>
                <w:rFonts w:ascii="Times New Roman" w:hAnsi="Times New Roman"/>
              </w:rPr>
              <w:t>СП 3.1.1.2341-08 «Профилактика вирусного гепатита В»</w:t>
            </w:r>
          </w:p>
        </w:tc>
        <w:tc>
          <w:tcPr>
            <w:tcW w:w="1417" w:type="dxa"/>
            <w:vMerge/>
            <w:vAlign w:val="center"/>
          </w:tcPr>
          <w:p w14:paraId="4771FF01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7B50A3CC" w14:textId="77777777" w:rsidR="00047035" w:rsidRPr="007E4289" w:rsidRDefault="00047035" w:rsidP="00594EE2">
            <w:pPr>
              <w:ind w:left="204"/>
              <w:contextualSpacing/>
              <w:jc w:val="center"/>
            </w:pPr>
          </w:p>
        </w:tc>
      </w:tr>
      <w:tr w:rsidR="00047035" w:rsidRPr="00C32FBF" w14:paraId="789EA2B6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6AA163FA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47" w:type="dxa"/>
            <w:vMerge/>
          </w:tcPr>
          <w:p w14:paraId="4C854CFB" w14:textId="77777777" w:rsidR="00047035" w:rsidRPr="007E4289" w:rsidRDefault="00047035" w:rsidP="00594EE2"/>
        </w:tc>
        <w:tc>
          <w:tcPr>
            <w:tcW w:w="1701" w:type="dxa"/>
            <w:vMerge/>
            <w:vAlign w:val="center"/>
          </w:tcPr>
          <w:p w14:paraId="30E706E3" w14:textId="77777777" w:rsidR="00047035" w:rsidRPr="007E4289" w:rsidRDefault="00047035" w:rsidP="00594E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29FFF3CE" w14:textId="77777777" w:rsidR="00047035" w:rsidRPr="007E4289" w:rsidRDefault="00047035" w:rsidP="00594EE2">
            <w:pPr>
              <w:jc w:val="center"/>
            </w:pPr>
          </w:p>
        </w:tc>
        <w:tc>
          <w:tcPr>
            <w:tcW w:w="4251" w:type="dxa"/>
          </w:tcPr>
          <w:p w14:paraId="5B38E84C" w14:textId="77777777" w:rsidR="00047035" w:rsidRPr="00520B96" w:rsidRDefault="00047035" w:rsidP="00594EE2">
            <w:pPr>
              <w:rPr>
                <w:rFonts w:ascii="Times New Roman" w:hAnsi="Times New Roman"/>
              </w:rPr>
            </w:pPr>
            <w:r w:rsidRPr="004F3F8D">
              <w:rPr>
                <w:rFonts w:ascii="Times New Roman" w:hAnsi="Times New Roman"/>
              </w:rPr>
              <w:t>Укомплектовать аптечку</w:t>
            </w:r>
            <w:r w:rsidRPr="004F3F8D">
              <w:t xml:space="preserve"> </w:t>
            </w:r>
            <w:r w:rsidRPr="004F3F8D">
              <w:rPr>
                <w:rFonts w:ascii="Times New Roman" w:hAnsi="Times New Roman"/>
              </w:rPr>
              <w:t>экстренной медицинской помощи</w:t>
            </w:r>
            <w:r w:rsidRPr="004F3F8D">
              <w:t xml:space="preserve"> </w:t>
            </w:r>
            <w:r w:rsidRPr="004F3F8D">
              <w:rPr>
                <w:rFonts w:ascii="Times New Roman" w:hAnsi="Times New Roman"/>
              </w:rPr>
              <w:t>на случай аварии, создающей возможность выделения биологического агента в воздух производственной зоны и заражения персонала в лаборатории учреждения</w:t>
            </w:r>
            <w:r>
              <w:rPr>
                <w:rFonts w:ascii="Times New Roman" w:hAnsi="Times New Roman"/>
              </w:rPr>
              <w:t xml:space="preserve"> в соответствии с п.3.1. СП 1.3.2322-08 «Безопасность работы с микроорганизмами 3-4 группы патогенности (опасности) и возбудителями паразитарных болезней» </w:t>
            </w:r>
          </w:p>
        </w:tc>
        <w:tc>
          <w:tcPr>
            <w:tcW w:w="1417" w:type="dxa"/>
            <w:vMerge/>
            <w:vAlign w:val="center"/>
          </w:tcPr>
          <w:p w14:paraId="313489DF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4799F6D2" w14:textId="77777777" w:rsidR="00047035" w:rsidRPr="007E4289" w:rsidRDefault="00047035" w:rsidP="00594EE2">
            <w:pPr>
              <w:ind w:left="204"/>
              <w:contextualSpacing/>
              <w:jc w:val="center"/>
            </w:pPr>
          </w:p>
        </w:tc>
      </w:tr>
      <w:tr w:rsidR="00047035" w:rsidRPr="00C32FBF" w14:paraId="11BC0031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78D52ACE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47" w:type="dxa"/>
            <w:vMerge/>
          </w:tcPr>
          <w:p w14:paraId="24D8296F" w14:textId="77777777" w:rsidR="00047035" w:rsidRPr="007E4289" w:rsidRDefault="00047035" w:rsidP="00594EE2"/>
        </w:tc>
        <w:tc>
          <w:tcPr>
            <w:tcW w:w="1701" w:type="dxa"/>
            <w:vMerge/>
            <w:vAlign w:val="center"/>
          </w:tcPr>
          <w:p w14:paraId="13BA3FE6" w14:textId="77777777" w:rsidR="00047035" w:rsidRPr="007E4289" w:rsidRDefault="00047035" w:rsidP="00594E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6B321359" w14:textId="77777777" w:rsidR="00047035" w:rsidRPr="007E4289" w:rsidRDefault="00047035" w:rsidP="00594EE2">
            <w:pPr>
              <w:jc w:val="center"/>
            </w:pPr>
          </w:p>
        </w:tc>
        <w:tc>
          <w:tcPr>
            <w:tcW w:w="4251" w:type="dxa"/>
          </w:tcPr>
          <w:p w14:paraId="7B1D3165" w14:textId="77777777" w:rsidR="00047035" w:rsidRPr="00520B96" w:rsidRDefault="00047035" w:rsidP="00594EE2">
            <w:pPr>
              <w:rPr>
                <w:rFonts w:ascii="Times New Roman" w:hAnsi="Times New Roman"/>
              </w:rPr>
            </w:pPr>
            <w:r w:rsidRPr="00CC5048">
              <w:rPr>
                <w:rFonts w:ascii="Times New Roman" w:hAnsi="Times New Roman"/>
              </w:rPr>
              <w:t xml:space="preserve">Разработать план ликвидации аварии, определяющий режим безопасной работы </w:t>
            </w:r>
            <w:r>
              <w:rPr>
                <w:rFonts w:ascii="Times New Roman" w:hAnsi="Times New Roman"/>
              </w:rPr>
              <w:t xml:space="preserve">            </w:t>
            </w:r>
            <w:r w:rsidRPr="00CC5048">
              <w:rPr>
                <w:rFonts w:ascii="Times New Roman" w:hAnsi="Times New Roman"/>
              </w:rPr>
              <w:t xml:space="preserve">с учетом характера работ, утвержденный руководителем и согласованный с комиссией по контролю </w:t>
            </w:r>
            <w:r>
              <w:rPr>
                <w:rFonts w:ascii="Times New Roman" w:hAnsi="Times New Roman"/>
              </w:rPr>
              <w:t>за соблюдением</w:t>
            </w:r>
            <w:r w:rsidRPr="00CC5048">
              <w:rPr>
                <w:rFonts w:ascii="Times New Roman" w:hAnsi="Times New Roman"/>
              </w:rPr>
              <w:t xml:space="preserve"> требований биологической безопасности в соответствии с п.3.3. СП 1.3.2322-08 </w:t>
            </w:r>
          </w:p>
        </w:tc>
        <w:tc>
          <w:tcPr>
            <w:tcW w:w="1417" w:type="dxa"/>
            <w:vMerge/>
            <w:vAlign w:val="center"/>
          </w:tcPr>
          <w:p w14:paraId="29FCD778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63E2E019" w14:textId="77777777" w:rsidR="00047035" w:rsidRPr="007E4289" w:rsidRDefault="00047035" w:rsidP="00594EE2">
            <w:pPr>
              <w:ind w:left="204"/>
              <w:contextualSpacing/>
              <w:jc w:val="center"/>
            </w:pPr>
          </w:p>
        </w:tc>
      </w:tr>
      <w:tr w:rsidR="00047035" w:rsidRPr="00C32FBF" w14:paraId="079B72F1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74601ADC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47" w:type="dxa"/>
            <w:vMerge/>
          </w:tcPr>
          <w:p w14:paraId="25F35991" w14:textId="77777777" w:rsidR="00047035" w:rsidRPr="007E4289" w:rsidRDefault="00047035" w:rsidP="00594EE2"/>
        </w:tc>
        <w:tc>
          <w:tcPr>
            <w:tcW w:w="1701" w:type="dxa"/>
            <w:vMerge/>
            <w:vAlign w:val="center"/>
          </w:tcPr>
          <w:p w14:paraId="03BFDC08" w14:textId="77777777" w:rsidR="00047035" w:rsidRPr="007E4289" w:rsidRDefault="00047035" w:rsidP="00594E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7268D5E7" w14:textId="77777777" w:rsidR="00047035" w:rsidRPr="007E4289" w:rsidRDefault="00047035" w:rsidP="00594EE2">
            <w:pPr>
              <w:jc w:val="center"/>
            </w:pPr>
          </w:p>
        </w:tc>
        <w:tc>
          <w:tcPr>
            <w:tcW w:w="4251" w:type="dxa"/>
          </w:tcPr>
          <w:p w14:paraId="3AE2E532" w14:textId="77777777" w:rsidR="00047035" w:rsidRPr="00520B96" w:rsidRDefault="00047035" w:rsidP="00594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в лаборатории социально-медицинского отделения мебель, покрытие которой обеспечивает возможность проведения влажной уборки с применением моющих и дезинфицирующих средств, в помещении для приема анализов, моечной в соответствии с п. 8.8. р.1 СанПиН 2.1.3.2630-10 </w:t>
            </w:r>
          </w:p>
        </w:tc>
        <w:tc>
          <w:tcPr>
            <w:tcW w:w="1417" w:type="dxa"/>
            <w:vMerge/>
            <w:vAlign w:val="center"/>
          </w:tcPr>
          <w:p w14:paraId="2D7F86C2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106180EB" w14:textId="77777777" w:rsidR="00047035" w:rsidRPr="007E4289" w:rsidRDefault="00047035" w:rsidP="00594EE2">
            <w:pPr>
              <w:ind w:left="204"/>
              <w:contextualSpacing/>
              <w:jc w:val="center"/>
            </w:pPr>
          </w:p>
        </w:tc>
      </w:tr>
      <w:tr w:rsidR="00047035" w:rsidRPr="00C32FBF" w14:paraId="54F843F8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71954A89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47" w:type="dxa"/>
            <w:vMerge/>
          </w:tcPr>
          <w:p w14:paraId="07595273" w14:textId="77777777" w:rsidR="00047035" w:rsidRPr="007E4289" w:rsidRDefault="00047035" w:rsidP="00594EE2"/>
        </w:tc>
        <w:tc>
          <w:tcPr>
            <w:tcW w:w="1701" w:type="dxa"/>
            <w:vMerge/>
            <w:vAlign w:val="center"/>
          </w:tcPr>
          <w:p w14:paraId="08BCAFD1" w14:textId="77777777" w:rsidR="00047035" w:rsidRPr="007E4289" w:rsidRDefault="00047035" w:rsidP="00594E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9B19494" w14:textId="77777777" w:rsidR="00047035" w:rsidRPr="007E4289" w:rsidRDefault="00047035" w:rsidP="00594EE2">
            <w:pPr>
              <w:jc w:val="center"/>
            </w:pPr>
          </w:p>
        </w:tc>
        <w:tc>
          <w:tcPr>
            <w:tcW w:w="4251" w:type="dxa"/>
          </w:tcPr>
          <w:p w14:paraId="3C9DDFB0" w14:textId="77777777" w:rsidR="00047035" w:rsidRPr="00520B96" w:rsidRDefault="00047035" w:rsidP="00594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в</w:t>
            </w:r>
            <w:r w:rsidRPr="004F3F8D">
              <w:rPr>
                <w:rFonts w:ascii="Times New Roman" w:hAnsi="Times New Roman"/>
              </w:rPr>
              <w:t xml:space="preserve">едение </w:t>
            </w:r>
            <w:r>
              <w:rPr>
                <w:rFonts w:ascii="Times New Roman" w:hAnsi="Times New Roman"/>
              </w:rPr>
              <w:t>Ж</w:t>
            </w:r>
            <w:r w:rsidRPr="004F3F8D">
              <w:rPr>
                <w:rFonts w:ascii="Times New Roman" w:hAnsi="Times New Roman"/>
              </w:rPr>
              <w:t>урнала регистрации и контроля работы бактерицидных ламп в соответствии с приложением 3 руководства Р 3.5.1904-04 «Использование ультрафиолетового бактерицидного излучения для обеззараживания воздуха помещений»</w:t>
            </w:r>
          </w:p>
        </w:tc>
        <w:tc>
          <w:tcPr>
            <w:tcW w:w="1417" w:type="dxa"/>
            <w:vMerge/>
            <w:vAlign w:val="center"/>
          </w:tcPr>
          <w:p w14:paraId="0F9B2853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4E66B345" w14:textId="77777777" w:rsidR="00047035" w:rsidRPr="007E4289" w:rsidRDefault="00047035" w:rsidP="00594EE2">
            <w:pPr>
              <w:ind w:left="204"/>
              <w:contextualSpacing/>
              <w:jc w:val="center"/>
            </w:pPr>
          </w:p>
        </w:tc>
      </w:tr>
      <w:tr w:rsidR="00047035" w:rsidRPr="00C32FBF" w14:paraId="276632DC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53545C21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47" w:type="dxa"/>
            <w:vMerge/>
          </w:tcPr>
          <w:p w14:paraId="665F526D" w14:textId="77777777" w:rsidR="00047035" w:rsidRPr="007E4289" w:rsidRDefault="00047035" w:rsidP="00594EE2"/>
        </w:tc>
        <w:tc>
          <w:tcPr>
            <w:tcW w:w="1701" w:type="dxa"/>
            <w:vMerge/>
            <w:vAlign w:val="center"/>
          </w:tcPr>
          <w:p w14:paraId="71EA03C6" w14:textId="77777777" w:rsidR="00047035" w:rsidRPr="007E4289" w:rsidRDefault="00047035" w:rsidP="00594E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399FBD83" w14:textId="77777777" w:rsidR="00047035" w:rsidRPr="007E4289" w:rsidRDefault="00047035" w:rsidP="00594EE2">
            <w:pPr>
              <w:jc w:val="center"/>
            </w:pPr>
          </w:p>
        </w:tc>
        <w:tc>
          <w:tcPr>
            <w:tcW w:w="4251" w:type="dxa"/>
          </w:tcPr>
          <w:p w14:paraId="40362AB9" w14:textId="77777777" w:rsidR="00047035" w:rsidRPr="00520B96" w:rsidRDefault="00047035" w:rsidP="00594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кабинетах физиотерапевтического </w:t>
            </w:r>
            <w:r>
              <w:rPr>
                <w:rFonts w:ascii="Times New Roman" w:hAnsi="Times New Roman"/>
              </w:rPr>
              <w:lastRenderedPageBreak/>
              <w:t xml:space="preserve">лечения размещать </w:t>
            </w:r>
            <w:r w:rsidRPr="004F3F8D">
              <w:rPr>
                <w:rFonts w:ascii="Times New Roman" w:hAnsi="Times New Roman"/>
              </w:rPr>
              <w:t>не более одного физиотерапевтического аппарата</w:t>
            </w:r>
            <w:r>
              <w:rPr>
                <w:rFonts w:ascii="Times New Roman" w:hAnsi="Times New Roman"/>
              </w:rPr>
              <w:t xml:space="preserve"> в соответствии с п.10.10.4. р.1 СанПиН 2.1.2630-10 </w:t>
            </w:r>
          </w:p>
        </w:tc>
        <w:tc>
          <w:tcPr>
            <w:tcW w:w="1417" w:type="dxa"/>
            <w:vMerge/>
            <w:vAlign w:val="center"/>
          </w:tcPr>
          <w:p w14:paraId="7911D6C4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3C691C0F" w14:textId="77777777" w:rsidR="00047035" w:rsidRPr="007E4289" w:rsidRDefault="00047035" w:rsidP="00594EE2">
            <w:pPr>
              <w:ind w:left="204"/>
              <w:contextualSpacing/>
              <w:jc w:val="center"/>
            </w:pPr>
          </w:p>
        </w:tc>
      </w:tr>
      <w:tr w:rsidR="00047035" w:rsidRPr="00C32FBF" w14:paraId="3089A470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16B9D95F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47" w:type="dxa"/>
            <w:vMerge/>
          </w:tcPr>
          <w:p w14:paraId="72D4D4DF" w14:textId="77777777" w:rsidR="00047035" w:rsidRPr="007E4289" w:rsidRDefault="00047035" w:rsidP="00594EE2"/>
        </w:tc>
        <w:tc>
          <w:tcPr>
            <w:tcW w:w="1701" w:type="dxa"/>
            <w:vMerge/>
            <w:vAlign w:val="center"/>
          </w:tcPr>
          <w:p w14:paraId="69F7542A" w14:textId="77777777" w:rsidR="00047035" w:rsidRPr="007E4289" w:rsidRDefault="00047035" w:rsidP="00594E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5064B17D" w14:textId="77777777" w:rsidR="00047035" w:rsidRPr="007E4289" w:rsidRDefault="00047035" w:rsidP="00594EE2">
            <w:pPr>
              <w:jc w:val="center"/>
            </w:pPr>
          </w:p>
        </w:tc>
        <w:tc>
          <w:tcPr>
            <w:tcW w:w="4251" w:type="dxa"/>
          </w:tcPr>
          <w:p w14:paraId="41F9E745" w14:textId="77777777" w:rsidR="00047035" w:rsidRPr="00520B96" w:rsidRDefault="00047035" w:rsidP="00594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по назначению помещение изолятора, предусмотрев нужное количество палат: не менее двух (мужская и женская) в соответствии с п.3.9. СП 2.1.2.3358-16</w:t>
            </w:r>
          </w:p>
        </w:tc>
        <w:tc>
          <w:tcPr>
            <w:tcW w:w="1417" w:type="dxa"/>
            <w:vMerge/>
            <w:vAlign w:val="center"/>
          </w:tcPr>
          <w:p w14:paraId="2B2A1A42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093E27CD" w14:textId="77777777" w:rsidR="00047035" w:rsidRPr="007E4289" w:rsidRDefault="00047035" w:rsidP="00594EE2">
            <w:pPr>
              <w:ind w:left="204"/>
              <w:contextualSpacing/>
              <w:jc w:val="center"/>
            </w:pPr>
          </w:p>
        </w:tc>
      </w:tr>
      <w:tr w:rsidR="00047035" w:rsidRPr="00C32FBF" w14:paraId="14BC4EDC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2B7622AC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47" w:type="dxa"/>
            <w:vMerge/>
          </w:tcPr>
          <w:p w14:paraId="6E1CECFC" w14:textId="77777777" w:rsidR="00047035" w:rsidRPr="007E4289" w:rsidRDefault="00047035" w:rsidP="00594EE2"/>
        </w:tc>
        <w:tc>
          <w:tcPr>
            <w:tcW w:w="1701" w:type="dxa"/>
            <w:vMerge/>
            <w:vAlign w:val="center"/>
          </w:tcPr>
          <w:p w14:paraId="66BC6AD8" w14:textId="77777777" w:rsidR="00047035" w:rsidRPr="007E4289" w:rsidRDefault="00047035" w:rsidP="00594E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655BBE80" w14:textId="77777777" w:rsidR="00047035" w:rsidRPr="007E4289" w:rsidRDefault="00047035" w:rsidP="00594EE2">
            <w:pPr>
              <w:jc w:val="center"/>
            </w:pPr>
          </w:p>
        </w:tc>
        <w:tc>
          <w:tcPr>
            <w:tcW w:w="4251" w:type="dxa"/>
          </w:tcPr>
          <w:p w14:paraId="0BA83322" w14:textId="77777777" w:rsidR="00047035" w:rsidRPr="00520B96" w:rsidRDefault="00047035" w:rsidP="00594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Обеспечить медицинское наблюдение в целях выявления наличия или отсутствия инфекционных заболеваний на период не менее 7 дней вновь поступившего в приемно-карантинное отделение в соответствии с п.8.15. СП 2.1.2.3358-16 </w:t>
            </w:r>
          </w:p>
        </w:tc>
        <w:tc>
          <w:tcPr>
            <w:tcW w:w="1417" w:type="dxa"/>
            <w:vMerge/>
            <w:vAlign w:val="center"/>
          </w:tcPr>
          <w:p w14:paraId="4EBE51C7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7654227F" w14:textId="77777777" w:rsidR="00047035" w:rsidRPr="007E4289" w:rsidRDefault="00047035" w:rsidP="00594EE2">
            <w:pPr>
              <w:ind w:left="204"/>
              <w:contextualSpacing/>
              <w:jc w:val="center"/>
            </w:pPr>
          </w:p>
        </w:tc>
      </w:tr>
      <w:tr w:rsidR="00047035" w:rsidRPr="00C32FBF" w14:paraId="31734EB4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172A16FB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47" w:type="dxa"/>
            <w:vMerge/>
          </w:tcPr>
          <w:p w14:paraId="44C0527B" w14:textId="77777777" w:rsidR="00047035" w:rsidRPr="007E4289" w:rsidRDefault="00047035" w:rsidP="00594EE2"/>
        </w:tc>
        <w:tc>
          <w:tcPr>
            <w:tcW w:w="1701" w:type="dxa"/>
            <w:vMerge/>
            <w:vAlign w:val="center"/>
          </w:tcPr>
          <w:p w14:paraId="21291479" w14:textId="77777777" w:rsidR="00047035" w:rsidRPr="007E4289" w:rsidRDefault="00047035" w:rsidP="00594E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0032CFD" w14:textId="77777777" w:rsidR="00047035" w:rsidRPr="007E4289" w:rsidRDefault="00047035" w:rsidP="00594EE2">
            <w:pPr>
              <w:jc w:val="center"/>
            </w:pPr>
          </w:p>
        </w:tc>
        <w:tc>
          <w:tcPr>
            <w:tcW w:w="4251" w:type="dxa"/>
          </w:tcPr>
          <w:p w14:paraId="54E1C73E" w14:textId="77777777" w:rsidR="00047035" w:rsidRPr="00520B96" w:rsidRDefault="00047035" w:rsidP="00594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Осуществлять прием вновь поступающих получателей социальных услуг со справками об отсутствии контактов с инфекционными больными в течение 21 дня до поступления в организацию социального обслуживания в соответствии с п.8.14. СП 2.1.2.3358-16 </w:t>
            </w:r>
          </w:p>
        </w:tc>
        <w:tc>
          <w:tcPr>
            <w:tcW w:w="1417" w:type="dxa"/>
            <w:vMerge/>
            <w:vAlign w:val="center"/>
          </w:tcPr>
          <w:p w14:paraId="74A56D7D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096637B2" w14:textId="77777777" w:rsidR="00047035" w:rsidRPr="007E4289" w:rsidRDefault="00047035" w:rsidP="00594EE2">
            <w:pPr>
              <w:ind w:left="204"/>
              <w:contextualSpacing/>
              <w:jc w:val="center"/>
            </w:pPr>
          </w:p>
        </w:tc>
      </w:tr>
      <w:tr w:rsidR="00047035" w:rsidRPr="00C32FBF" w14:paraId="1BC48204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2F9F1B38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47" w:type="dxa"/>
            <w:vMerge/>
          </w:tcPr>
          <w:p w14:paraId="05E4064B" w14:textId="77777777" w:rsidR="00047035" w:rsidRPr="007E4289" w:rsidRDefault="00047035" w:rsidP="00594EE2"/>
        </w:tc>
        <w:tc>
          <w:tcPr>
            <w:tcW w:w="1701" w:type="dxa"/>
            <w:vMerge/>
            <w:vAlign w:val="center"/>
          </w:tcPr>
          <w:p w14:paraId="17D221A6" w14:textId="77777777" w:rsidR="00047035" w:rsidRPr="007E4289" w:rsidRDefault="00047035" w:rsidP="00594E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73618BD5" w14:textId="77777777" w:rsidR="00047035" w:rsidRPr="007E4289" w:rsidRDefault="00047035" w:rsidP="00594EE2">
            <w:pPr>
              <w:jc w:val="center"/>
            </w:pPr>
          </w:p>
        </w:tc>
        <w:tc>
          <w:tcPr>
            <w:tcW w:w="4251" w:type="dxa"/>
          </w:tcPr>
          <w:p w14:paraId="003E62DE" w14:textId="77777777" w:rsidR="00047035" w:rsidRPr="00520B96" w:rsidRDefault="00047035" w:rsidP="00594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замену светильников общего освещения, размещенных на потолке процедурного кабинета</w:t>
            </w:r>
            <w:r>
              <w:t xml:space="preserve"> </w:t>
            </w:r>
            <w:r w:rsidRPr="00F02C60">
              <w:rPr>
                <w:rFonts w:ascii="Times New Roman" w:hAnsi="Times New Roman"/>
              </w:rPr>
              <w:t>отделени</w:t>
            </w:r>
            <w:r>
              <w:rPr>
                <w:rFonts w:ascii="Times New Roman" w:hAnsi="Times New Roman"/>
              </w:rPr>
              <w:t xml:space="preserve">я </w:t>
            </w:r>
            <w:r w:rsidRPr="00F02C60">
              <w:rPr>
                <w:rFonts w:ascii="Times New Roman" w:hAnsi="Times New Roman"/>
              </w:rPr>
              <w:t>№2</w:t>
            </w:r>
            <w:r>
              <w:rPr>
                <w:rFonts w:ascii="Times New Roman" w:hAnsi="Times New Roman"/>
              </w:rPr>
              <w:t>, на светильники, имеющие сплошные (закрытые) рассеиватели, в соответствии с п.7.8. р.1 СанПиН 2.1.3.2630-10</w:t>
            </w:r>
          </w:p>
        </w:tc>
        <w:tc>
          <w:tcPr>
            <w:tcW w:w="1417" w:type="dxa"/>
            <w:vMerge/>
            <w:vAlign w:val="center"/>
          </w:tcPr>
          <w:p w14:paraId="7463951E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2B5CA220" w14:textId="77777777" w:rsidR="00047035" w:rsidRPr="007E4289" w:rsidRDefault="00047035" w:rsidP="00594EE2">
            <w:pPr>
              <w:ind w:left="204"/>
              <w:contextualSpacing/>
              <w:jc w:val="center"/>
            </w:pPr>
          </w:p>
        </w:tc>
      </w:tr>
      <w:tr w:rsidR="00047035" w:rsidRPr="00C32FBF" w14:paraId="292D2BAB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5CBC8581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47" w:type="dxa"/>
            <w:vMerge/>
          </w:tcPr>
          <w:p w14:paraId="475A8C97" w14:textId="77777777" w:rsidR="00047035" w:rsidRPr="007E4289" w:rsidRDefault="00047035" w:rsidP="00594EE2"/>
        </w:tc>
        <w:tc>
          <w:tcPr>
            <w:tcW w:w="1701" w:type="dxa"/>
            <w:vMerge/>
            <w:vAlign w:val="center"/>
          </w:tcPr>
          <w:p w14:paraId="77D057D1" w14:textId="77777777" w:rsidR="00047035" w:rsidRPr="007E4289" w:rsidRDefault="00047035" w:rsidP="00594E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0EC5DA66" w14:textId="77777777" w:rsidR="00047035" w:rsidRPr="007E4289" w:rsidRDefault="00047035" w:rsidP="00594EE2">
            <w:pPr>
              <w:jc w:val="center"/>
            </w:pPr>
          </w:p>
        </w:tc>
        <w:tc>
          <w:tcPr>
            <w:tcW w:w="4251" w:type="dxa"/>
          </w:tcPr>
          <w:p w14:paraId="57583D11" w14:textId="77777777" w:rsidR="00047035" w:rsidRPr="00520B96" w:rsidRDefault="00047035" w:rsidP="00594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Обеспечить </w:t>
            </w:r>
            <w:r w:rsidRPr="004F3F8D">
              <w:rPr>
                <w:rFonts w:ascii="Times New Roman" w:hAnsi="Times New Roman"/>
              </w:rPr>
              <w:t>наличие стульев и тумбочек в соответствии с количеством проживающих в палатах</w:t>
            </w:r>
            <w:r>
              <w:rPr>
                <w:rFonts w:ascii="Times New Roman" w:hAnsi="Times New Roman"/>
              </w:rPr>
              <w:t xml:space="preserve"> в соответствии с п.6.1. СП 2.1.2.3358-16</w:t>
            </w:r>
          </w:p>
        </w:tc>
        <w:tc>
          <w:tcPr>
            <w:tcW w:w="1417" w:type="dxa"/>
            <w:vMerge/>
            <w:vAlign w:val="center"/>
          </w:tcPr>
          <w:p w14:paraId="6F2B8FFC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753FBC71" w14:textId="77777777" w:rsidR="00047035" w:rsidRPr="007E4289" w:rsidRDefault="00047035" w:rsidP="00594EE2">
            <w:pPr>
              <w:ind w:left="204"/>
              <w:contextualSpacing/>
              <w:jc w:val="center"/>
            </w:pPr>
          </w:p>
        </w:tc>
      </w:tr>
      <w:tr w:rsidR="00047035" w:rsidRPr="00C32FBF" w14:paraId="7C4AAEA5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44F11943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47" w:type="dxa"/>
            <w:vMerge/>
          </w:tcPr>
          <w:p w14:paraId="7062E685" w14:textId="77777777" w:rsidR="00047035" w:rsidRPr="007E4289" w:rsidRDefault="00047035" w:rsidP="00594EE2"/>
        </w:tc>
        <w:tc>
          <w:tcPr>
            <w:tcW w:w="1701" w:type="dxa"/>
            <w:vMerge/>
            <w:vAlign w:val="center"/>
          </w:tcPr>
          <w:p w14:paraId="1D326B96" w14:textId="77777777" w:rsidR="00047035" w:rsidRPr="007E4289" w:rsidRDefault="00047035" w:rsidP="00594E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3256294B" w14:textId="77777777" w:rsidR="00047035" w:rsidRPr="007E4289" w:rsidRDefault="00047035" w:rsidP="00594EE2">
            <w:pPr>
              <w:jc w:val="center"/>
            </w:pPr>
          </w:p>
        </w:tc>
        <w:tc>
          <w:tcPr>
            <w:tcW w:w="4251" w:type="dxa"/>
          </w:tcPr>
          <w:p w14:paraId="2E7AE6E2" w14:textId="77777777" w:rsidR="00047035" w:rsidRDefault="00047035" w:rsidP="00594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Устранить дефекты покрытия пола, потолка в коридоре, холле отделения №7 </w:t>
            </w:r>
          </w:p>
        </w:tc>
        <w:tc>
          <w:tcPr>
            <w:tcW w:w="1417" w:type="dxa"/>
            <w:vMerge/>
            <w:vAlign w:val="center"/>
          </w:tcPr>
          <w:p w14:paraId="3BF82E44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3B13A917" w14:textId="77777777" w:rsidR="00047035" w:rsidRPr="007E4289" w:rsidRDefault="00047035" w:rsidP="00594EE2">
            <w:pPr>
              <w:ind w:left="204"/>
              <w:contextualSpacing/>
              <w:jc w:val="center"/>
            </w:pPr>
          </w:p>
        </w:tc>
      </w:tr>
      <w:tr w:rsidR="00047035" w:rsidRPr="00C32FBF" w14:paraId="0A91DFBF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581AE13B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47" w:type="dxa"/>
            <w:vMerge/>
          </w:tcPr>
          <w:p w14:paraId="1A3F86DA" w14:textId="77777777" w:rsidR="00047035" w:rsidRPr="007E4289" w:rsidRDefault="00047035" w:rsidP="00594EE2"/>
        </w:tc>
        <w:tc>
          <w:tcPr>
            <w:tcW w:w="1701" w:type="dxa"/>
            <w:vMerge/>
            <w:vAlign w:val="center"/>
          </w:tcPr>
          <w:p w14:paraId="12251AB0" w14:textId="77777777" w:rsidR="00047035" w:rsidRPr="007E4289" w:rsidRDefault="00047035" w:rsidP="00594E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347D7BF9" w14:textId="77777777" w:rsidR="00047035" w:rsidRPr="007E4289" w:rsidRDefault="00047035" w:rsidP="00594EE2">
            <w:pPr>
              <w:jc w:val="center"/>
            </w:pPr>
          </w:p>
        </w:tc>
        <w:tc>
          <w:tcPr>
            <w:tcW w:w="4251" w:type="dxa"/>
          </w:tcPr>
          <w:p w14:paraId="4D09D579" w14:textId="77777777" w:rsidR="00047035" w:rsidRDefault="00047035" w:rsidP="00047035">
            <w:pPr>
              <w:rPr>
                <w:rFonts w:ascii="Times New Roman" w:hAnsi="Times New Roman"/>
              </w:rPr>
            </w:pPr>
            <w:r w:rsidRPr="00356C27">
              <w:rPr>
                <w:rFonts w:ascii="Times New Roman" w:hAnsi="Times New Roman"/>
              </w:rPr>
              <w:t xml:space="preserve">Обеспечить </w:t>
            </w:r>
            <w:r>
              <w:rPr>
                <w:rFonts w:ascii="Times New Roman" w:hAnsi="Times New Roman"/>
              </w:rPr>
              <w:t xml:space="preserve">своевременную </w:t>
            </w:r>
            <w:r w:rsidRPr="00356C27">
              <w:rPr>
                <w:rFonts w:ascii="Times New Roman" w:hAnsi="Times New Roman"/>
              </w:rPr>
              <w:t xml:space="preserve">гигиеническую обработку </w:t>
            </w:r>
            <w:r w:rsidRPr="00842771">
              <w:rPr>
                <w:rFonts w:ascii="Times New Roman" w:hAnsi="Times New Roman"/>
              </w:rPr>
              <w:t>получателей социальных услуг</w:t>
            </w:r>
            <w:r>
              <w:rPr>
                <w:rFonts w:ascii="Times New Roman" w:hAnsi="Times New Roman"/>
              </w:rPr>
              <w:t xml:space="preserve"> (осмотр на педикулез и чесотку) в соответствии с п.п. 8.6., 8.21. </w:t>
            </w:r>
            <w:r>
              <w:rPr>
                <w:rFonts w:ascii="Times New Roman" w:hAnsi="Times New Roman"/>
              </w:rPr>
              <w:lastRenderedPageBreak/>
              <w:t xml:space="preserve">СП 2.1.2.3358-16 </w:t>
            </w:r>
          </w:p>
        </w:tc>
        <w:tc>
          <w:tcPr>
            <w:tcW w:w="1417" w:type="dxa"/>
            <w:vMerge/>
            <w:vAlign w:val="center"/>
          </w:tcPr>
          <w:p w14:paraId="0D4F70E1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3BAA2D1F" w14:textId="77777777" w:rsidR="00047035" w:rsidRPr="007E4289" w:rsidRDefault="00047035" w:rsidP="00594EE2">
            <w:pPr>
              <w:ind w:left="204"/>
              <w:contextualSpacing/>
              <w:jc w:val="center"/>
            </w:pPr>
          </w:p>
        </w:tc>
      </w:tr>
      <w:tr w:rsidR="00047035" w:rsidRPr="00C32FBF" w14:paraId="0CE1C948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194161EE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47" w:type="dxa"/>
            <w:vMerge/>
          </w:tcPr>
          <w:p w14:paraId="7C569C22" w14:textId="77777777" w:rsidR="00047035" w:rsidRPr="007E4289" w:rsidRDefault="00047035" w:rsidP="00594EE2"/>
        </w:tc>
        <w:tc>
          <w:tcPr>
            <w:tcW w:w="1701" w:type="dxa"/>
            <w:vMerge/>
            <w:vAlign w:val="center"/>
          </w:tcPr>
          <w:p w14:paraId="21B0B8CB" w14:textId="77777777" w:rsidR="00047035" w:rsidRPr="007E4289" w:rsidRDefault="00047035" w:rsidP="00594E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13AE01B7" w14:textId="77777777" w:rsidR="00047035" w:rsidRPr="007E4289" w:rsidRDefault="00047035" w:rsidP="00594EE2">
            <w:pPr>
              <w:jc w:val="center"/>
            </w:pPr>
          </w:p>
        </w:tc>
        <w:tc>
          <w:tcPr>
            <w:tcW w:w="4251" w:type="dxa"/>
          </w:tcPr>
          <w:p w14:paraId="15848547" w14:textId="77777777" w:rsidR="00047035" w:rsidRPr="00E04B4F" w:rsidRDefault="00047035" w:rsidP="00594EE2">
            <w:pPr>
              <w:jc w:val="both"/>
              <w:rPr>
                <w:rFonts w:ascii="Times New Roman" w:hAnsi="Times New Roman"/>
              </w:rPr>
            </w:pPr>
            <w:r w:rsidRPr="00E04B4F">
              <w:rPr>
                <w:rFonts w:ascii="Times New Roman" w:hAnsi="Times New Roman"/>
              </w:rPr>
              <w:t>Устранить в отделении социально-бытового обслуживания (прачечная):</w:t>
            </w:r>
          </w:p>
          <w:p w14:paraId="17F9A653" w14:textId="77777777" w:rsidR="00047035" w:rsidRPr="00E04B4F" w:rsidRDefault="00047035" w:rsidP="00594EE2">
            <w:pPr>
              <w:jc w:val="both"/>
              <w:rPr>
                <w:rFonts w:ascii="Times New Roman" w:hAnsi="Times New Roman"/>
              </w:rPr>
            </w:pPr>
            <w:r w:rsidRPr="00E04B4F">
              <w:rPr>
                <w:rFonts w:ascii="Times New Roman" w:hAnsi="Times New Roman"/>
              </w:rPr>
              <w:t>- дефект покрытия паровой трубы в тамбуре запасного выхода</w:t>
            </w:r>
            <w:r>
              <w:rPr>
                <w:rFonts w:ascii="Times New Roman" w:hAnsi="Times New Roman"/>
              </w:rPr>
              <w:t>;</w:t>
            </w:r>
            <w:r w:rsidRPr="00E04B4F">
              <w:rPr>
                <w:rFonts w:ascii="Times New Roman" w:hAnsi="Times New Roman"/>
              </w:rPr>
              <w:t xml:space="preserve"> </w:t>
            </w:r>
          </w:p>
          <w:p w14:paraId="5F6E7419" w14:textId="77777777" w:rsidR="00047035" w:rsidRPr="00E04B4F" w:rsidRDefault="00047035" w:rsidP="00594EE2">
            <w:pPr>
              <w:jc w:val="both"/>
              <w:rPr>
                <w:rFonts w:ascii="Times New Roman" w:hAnsi="Times New Roman"/>
              </w:rPr>
            </w:pPr>
            <w:r w:rsidRPr="00E04B4F">
              <w:rPr>
                <w:rFonts w:ascii="Times New Roman" w:hAnsi="Times New Roman"/>
              </w:rPr>
              <w:t>- дефекты потолочного покрытия в коридоре</w:t>
            </w:r>
            <w:r>
              <w:rPr>
                <w:rFonts w:ascii="Times New Roman" w:hAnsi="Times New Roman"/>
              </w:rPr>
              <w:t>;</w:t>
            </w:r>
          </w:p>
          <w:p w14:paraId="2B68DAE5" w14:textId="77777777" w:rsidR="00047035" w:rsidRPr="00E04B4F" w:rsidRDefault="00047035" w:rsidP="00594EE2">
            <w:pPr>
              <w:jc w:val="both"/>
              <w:rPr>
                <w:rFonts w:ascii="Times New Roman" w:hAnsi="Times New Roman"/>
              </w:rPr>
            </w:pPr>
            <w:r w:rsidRPr="00E04B4F">
              <w:rPr>
                <w:rFonts w:ascii="Times New Roman" w:hAnsi="Times New Roman"/>
              </w:rPr>
              <w:t>- многочисленные дефекты стен (отслоившаяся краска, дефекты кафельного покрытия) в помещении для сбора грязного белья</w:t>
            </w:r>
            <w:r>
              <w:rPr>
                <w:rFonts w:ascii="Times New Roman" w:hAnsi="Times New Roman"/>
              </w:rPr>
              <w:t>;</w:t>
            </w:r>
          </w:p>
          <w:p w14:paraId="70A247AC" w14:textId="77777777" w:rsidR="00047035" w:rsidRPr="00E04B4F" w:rsidRDefault="00047035" w:rsidP="00594EE2">
            <w:pPr>
              <w:jc w:val="both"/>
              <w:rPr>
                <w:rFonts w:ascii="Times New Roman" w:hAnsi="Times New Roman"/>
              </w:rPr>
            </w:pPr>
            <w:r w:rsidRPr="00E04B4F">
              <w:rPr>
                <w:rFonts w:ascii="Times New Roman" w:hAnsi="Times New Roman"/>
              </w:rPr>
              <w:t>- дефекты защитного покрытия трубы для подачи пара в чистом цехе</w:t>
            </w:r>
            <w:r>
              <w:rPr>
                <w:rFonts w:ascii="Times New Roman" w:hAnsi="Times New Roman"/>
              </w:rPr>
              <w:t>;</w:t>
            </w:r>
          </w:p>
          <w:p w14:paraId="1CA49270" w14:textId="77777777" w:rsidR="00047035" w:rsidRPr="00E04B4F" w:rsidRDefault="00047035" w:rsidP="00594EE2">
            <w:pPr>
              <w:jc w:val="both"/>
              <w:rPr>
                <w:rFonts w:ascii="Times New Roman" w:hAnsi="Times New Roman"/>
              </w:rPr>
            </w:pPr>
            <w:r w:rsidRPr="00E04B4F">
              <w:rPr>
                <w:rFonts w:ascii="Times New Roman" w:hAnsi="Times New Roman"/>
              </w:rPr>
              <w:t xml:space="preserve">- дефекты покрытия пола при выходе труб слива, </w:t>
            </w:r>
            <w:r>
              <w:rPr>
                <w:rFonts w:ascii="Times New Roman" w:hAnsi="Times New Roman"/>
              </w:rPr>
              <w:t xml:space="preserve">дефект красочного покрытия </w:t>
            </w:r>
            <w:r w:rsidRPr="00E04B4F">
              <w:rPr>
                <w:rFonts w:ascii="Times New Roman" w:hAnsi="Times New Roman"/>
              </w:rPr>
              <w:t>подоконник</w:t>
            </w:r>
            <w:r>
              <w:rPr>
                <w:rFonts w:ascii="Times New Roman" w:hAnsi="Times New Roman"/>
              </w:rPr>
              <w:t xml:space="preserve">ов, </w:t>
            </w:r>
            <w:r w:rsidRPr="00E04B4F">
              <w:rPr>
                <w:rFonts w:ascii="Times New Roman" w:hAnsi="Times New Roman"/>
              </w:rPr>
              <w:t>трещины</w:t>
            </w:r>
            <w:r>
              <w:t xml:space="preserve"> </w:t>
            </w:r>
            <w:r w:rsidRPr="00842771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стенах</w:t>
            </w:r>
            <w:r w:rsidRPr="00E04B4F">
              <w:rPr>
                <w:rFonts w:ascii="Times New Roman" w:hAnsi="Times New Roman"/>
              </w:rPr>
              <w:t xml:space="preserve">, дефекты кафельного покрытия пола у платформы фундамента для стиральных </w:t>
            </w:r>
            <w:r>
              <w:rPr>
                <w:rFonts w:ascii="Times New Roman" w:hAnsi="Times New Roman"/>
              </w:rPr>
              <w:t xml:space="preserve">и сушильных </w:t>
            </w:r>
            <w:r w:rsidRPr="00E04B4F">
              <w:rPr>
                <w:rFonts w:ascii="Times New Roman" w:hAnsi="Times New Roman"/>
              </w:rPr>
              <w:t>машин</w:t>
            </w:r>
            <w:r>
              <w:rPr>
                <w:rFonts w:ascii="Times New Roman" w:hAnsi="Times New Roman"/>
              </w:rPr>
              <w:t>;</w:t>
            </w:r>
          </w:p>
          <w:p w14:paraId="70929D63" w14:textId="77777777" w:rsidR="00047035" w:rsidRPr="00E04B4F" w:rsidRDefault="00047035" w:rsidP="00047035">
            <w:pPr>
              <w:jc w:val="both"/>
              <w:rPr>
                <w:rFonts w:ascii="Times New Roman" w:hAnsi="Times New Roman"/>
              </w:rPr>
            </w:pPr>
            <w:r w:rsidRPr="00E04B4F">
              <w:rPr>
                <w:rFonts w:ascii="Times New Roman" w:hAnsi="Times New Roman"/>
              </w:rPr>
              <w:t>- дефекты покрытия</w:t>
            </w:r>
            <w:r>
              <w:rPr>
                <w:rFonts w:ascii="Times New Roman" w:hAnsi="Times New Roman"/>
              </w:rPr>
              <w:t xml:space="preserve"> пола по периметру дезинфекционных </w:t>
            </w:r>
            <w:r w:rsidRPr="00E04B4F">
              <w:rPr>
                <w:rFonts w:ascii="Times New Roman" w:hAnsi="Times New Roman"/>
              </w:rPr>
              <w:t xml:space="preserve">камер, многочисленные дефекты покрытия потолка и пола в условно грязной зоне отделения камерной дезинфекции  </w:t>
            </w:r>
          </w:p>
        </w:tc>
        <w:tc>
          <w:tcPr>
            <w:tcW w:w="1417" w:type="dxa"/>
            <w:vMerge/>
            <w:vAlign w:val="center"/>
          </w:tcPr>
          <w:p w14:paraId="43ACE2D7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5A871FF4" w14:textId="77777777" w:rsidR="00047035" w:rsidRPr="007E4289" w:rsidRDefault="00047035" w:rsidP="00594EE2">
            <w:pPr>
              <w:ind w:left="204"/>
              <w:contextualSpacing/>
              <w:jc w:val="center"/>
            </w:pPr>
          </w:p>
        </w:tc>
      </w:tr>
      <w:tr w:rsidR="00047035" w:rsidRPr="00C32FBF" w14:paraId="1C830286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4CF38960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47" w:type="dxa"/>
            <w:vMerge/>
          </w:tcPr>
          <w:p w14:paraId="35EA06E3" w14:textId="77777777" w:rsidR="00047035" w:rsidRPr="007E4289" w:rsidRDefault="00047035" w:rsidP="00594EE2"/>
        </w:tc>
        <w:tc>
          <w:tcPr>
            <w:tcW w:w="1701" w:type="dxa"/>
            <w:vMerge/>
            <w:vAlign w:val="center"/>
          </w:tcPr>
          <w:p w14:paraId="6E16F23A" w14:textId="77777777" w:rsidR="00047035" w:rsidRPr="007E4289" w:rsidRDefault="00047035" w:rsidP="00594E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01578B04" w14:textId="77777777" w:rsidR="00047035" w:rsidRPr="007E4289" w:rsidRDefault="00047035" w:rsidP="00594EE2">
            <w:pPr>
              <w:jc w:val="center"/>
            </w:pPr>
          </w:p>
        </w:tc>
        <w:tc>
          <w:tcPr>
            <w:tcW w:w="4251" w:type="dxa"/>
          </w:tcPr>
          <w:p w14:paraId="167CDA51" w14:textId="77777777" w:rsidR="00047035" w:rsidRDefault="00047035" w:rsidP="00594EE2">
            <w:pPr>
              <w:jc w:val="both"/>
              <w:rPr>
                <w:rFonts w:ascii="Times New Roman" w:hAnsi="Times New Roman"/>
              </w:rPr>
            </w:pPr>
            <w:r w:rsidRPr="00E04B4F">
              <w:rPr>
                <w:rFonts w:ascii="Times New Roman" w:hAnsi="Times New Roman"/>
              </w:rPr>
              <w:t xml:space="preserve">Обеспечить поточность технологических процессов, исключающих возможность перекрещивания потоков с различной степенью эпидемиологической опасности: </w:t>
            </w:r>
          </w:p>
          <w:p w14:paraId="4ED0224E" w14:textId="77777777" w:rsidR="00047035" w:rsidRDefault="00047035" w:rsidP="00047035">
            <w:pPr>
              <w:numPr>
                <w:ilvl w:val="0"/>
                <w:numId w:val="11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04B4F">
              <w:rPr>
                <w:rFonts w:ascii="Times New Roman" w:hAnsi="Times New Roman"/>
              </w:rPr>
              <w:t xml:space="preserve">доставка грязных постельных принадлежностей и выдача чистых </w:t>
            </w:r>
            <w:r>
              <w:rPr>
                <w:rFonts w:ascii="Times New Roman" w:hAnsi="Times New Roman"/>
              </w:rPr>
              <w:t>осуществляется через один выход;</w:t>
            </w:r>
          </w:p>
          <w:p w14:paraId="21C0D741" w14:textId="77777777" w:rsidR="00047035" w:rsidRPr="00E04B4F" w:rsidRDefault="00047035" w:rsidP="00047035">
            <w:pPr>
              <w:numPr>
                <w:ilvl w:val="0"/>
                <w:numId w:val="11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04B4F">
              <w:rPr>
                <w:rFonts w:ascii="Times New Roman" w:hAnsi="Times New Roman"/>
              </w:rPr>
              <w:t xml:space="preserve"> в отделении камерной дезинфекции отделения социально-бытового обслуживания не обеспечена изоляция помещений для загрузки и выгрузки постельных принадлежностей</w:t>
            </w:r>
            <w:r>
              <w:rPr>
                <w:rFonts w:ascii="Times New Roman" w:hAnsi="Times New Roman"/>
              </w:rPr>
              <w:t xml:space="preserve"> в соответствии с </w:t>
            </w:r>
            <w:r w:rsidRPr="00E04B4F">
              <w:rPr>
                <w:rFonts w:ascii="Times New Roman" w:hAnsi="Times New Roman"/>
              </w:rPr>
              <w:t xml:space="preserve"> п.п. 3.3., 3.6. ч.1 </w:t>
            </w:r>
            <w:r>
              <w:rPr>
                <w:rFonts w:ascii="Times New Roman" w:hAnsi="Times New Roman"/>
              </w:rPr>
              <w:t xml:space="preserve">     </w:t>
            </w:r>
            <w:r w:rsidRPr="00E04B4F">
              <w:rPr>
                <w:rFonts w:ascii="Times New Roman" w:hAnsi="Times New Roman"/>
              </w:rPr>
              <w:t xml:space="preserve">СанПиН 2.1.3.2630-10 </w:t>
            </w:r>
          </w:p>
        </w:tc>
        <w:tc>
          <w:tcPr>
            <w:tcW w:w="1417" w:type="dxa"/>
            <w:vMerge/>
            <w:vAlign w:val="center"/>
          </w:tcPr>
          <w:p w14:paraId="7E0E8A5D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0EDF0301" w14:textId="77777777" w:rsidR="00047035" w:rsidRPr="007E4289" w:rsidRDefault="00047035" w:rsidP="00594EE2">
            <w:pPr>
              <w:ind w:left="204"/>
              <w:contextualSpacing/>
              <w:jc w:val="center"/>
            </w:pPr>
          </w:p>
        </w:tc>
      </w:tr>
      <w:tr w:rsidR="00047035" w:rsidRPr="00C32FBF" w14:paraId="10FF5BCD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69049B41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47" w:type="dxa"/>
            <w:vMerge/>
          </w:tcPr>
          <w:p w14:paraId="70C4FEE0" w14:textId="77777777" w:rsidR="00047035" w:rsidRPr="007E4289" w:rsidRDefault="00047035" w:rsidP="00594EE2"/>
        </w:tc>
        <w:tc>
          <w:tcPr>
            <w:tcW w:w="1701" w:type="dxa"/>
            <w:vMerge/>
            <w:vAlign w:val="center"/>
          </w:tcPr>
          <w:p w14:paraId="5072D7A7" w14:textId="77777777" w:rsidR="00047035" w:rsidRPr="007E4289" w:rsidRDefault="00047035" w:rsidP="00594E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60C7FA4E" w14:textId="77777777" w:rsidR="00047035" w:rsidRPr="007E4289" w:rsidRDefault="00047035" w:rsidP="00594EE2">
            <w:pPr>
              <w:jc w:val="center"/>
            </w:pPr>
          </w:p>
        </w:tc>
        <w:tc>
          <w:tcPr>
            <w:tcW w:w="4251" w:type="dxa"/>
          </w:tcPr>
          <w:p w14:paraId="72DA7DF7" w14:textId="77777777" w:rsidR="00047035" w:rsidRDefault="00047035" w:rsidP="000470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проведение рентгенодиагнос-тических исследований использовать инструментальные методы определения эффективной дозы облучения пациентов или ежегодного контроля радиационного выхода рентгеновского излучателя на рентгенодиагностическом аппарате во всем диапазоне рабочих значений анодного напряжения рентгеновской трубки</w:t>
            </w:r>
          </w:p>
        </w:tc>
        <w:tc>
          <w:tcPr>
            <w:tcW w:w="1417" w:type="dxa"/>
            <w:vMerge/>
            <w:vAlign w:val="center"/>
          </w:tcPr>
          <w:p w14:paraId="431F61B2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25F3B1F9" w14:textId="77777777" w:rsidR="00047035" w:rsidRPr="007E4289" w:rsidRDefault="00047035" w:rsidP="00594EE2">
            <w:pPr>
              <w:ind w:left="204"/>
              <w:contextualSpacing/>
              <w:jc w:val="center"/>
            </w:pPr>
          </w:p>
        </w:tc>
      </w:tr>
      <w:tr w:rsidR="00047035" w:rsidRPr="00C32FBF" w14:paraId="59E1E575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2F717FBF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47" w:type="dxa"/>
            <w:vMerge/>
          </w:tcPr>
          <w:p w14:paraId="303E85AC" w14:textId="77777777" w:rsidR="00047035" w:rsidRPr="007E4289" w:rsidRDefault="00047035" w:rsidP="00594EE2"/>
        </w:tc>
        <w:tc>
          <w:tcPr>
            <w:tcW w:w="1701" w:type="dxa"/>
            <w:vMerge/>
            <w:vAlign w:val="center"/>
          </w:tcPr>
          <w:p w14:paraId="699AF5AB" w14:textId="77777777" w:rsidR="00047035" w:rsidRPr="007E4289" w:rsidRDefault="00047035" w:rsidP="00594EE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78CF8752" w14:textId="77777777" w:rsidR="00047035" w:rsidRPr="007E4289" w:rsidRDefault="00047035" w:rsidP="00594EE2">
            <w:pPr>
              <w:jc w:val="center"/>
            </w:pPr>
          </w:p>
        </w:tc>
        <w:tc>
          <w:tcPr>
            <w:tcW w:w="4251" w:type="dxa"/>
          </w:tcPr>
          <w:p w14:paraId="4C874BB3" w14:textId="77777777" w:rsidR="00047035" w:rsidRDefault="00047035" w:rsidP="00047035">
            <w:pPr>
              <w:rPr>
                <w:rFonts w:ascii="Times New Roman" w:hAnsi="Times New Roman"/>
              </w:rPr>
            </w:pPr>
            <w:r w:rsidRPr="00152E26">
              <w:rPr>
                <w:rFonts w:ascii="Times New Roman" w:hAnsi="Times New Roman"/>
              </w:rPr>
              <w:t xml:space="preserve">Обеспечить проведение </w:t>
            </w:r>
            <w:r>
              <w:rPr>
                <w:rFonts w:ascii="Times New Roman" w:hAnsi="Times New Roman"/>
              </w:rPr>
              <w:t>радиационной безопасности и контроль  технического состояния  и защитной эффективности индивидуальных средств радиационной защиты в соответствии со ст.11, п.3 ст.27 Федерального закона от 30.03.1999 № 52-ФЗ «О санитарно-эпидемиологическом благополучии населения», п.п. 2.4.2., 2.4.3., 4.8., 4.12. СП 2.6.1.2612-10 «Основные санитарные правила обеспечения радиационной безопасности (ОСПОРБ-99/2010)», п.п. 2.4., 2.9., 2.10., 5.7., 8.5. 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 , п.п. 4.1., 4.4.3. МУ 2.6.1.2944-11 «Контроль эффективных доз пациентов при проведении медицинских рентгенорадиологических исследований»</w:t>
            </w:r>
          </w:p>
        </w:tc>
        <w:tc>
          <w:tcPr>
            <w:tcW w:w="1417" w:type="dxa"/>
            <w:vMerge/>
            <w:vAlign w:val="center"/>
          </w:tcPr>
          <w:p w14:paraId="7D6FF60E" w14:textId="77777777" w:rsidR="00047035" w:rsidRPr="007E4289" w:rsidRDefault="00047035" w:rsidP="00594EE2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4B3F63BB" w14:textId="77777777" w:rsidR="00047035" w:rsidRPr="007E4289" w:rsidRDefault="00047035" w:rsidP="00594EE2">
            <w:pPr>
              <w:ind w:left="204"/>
              <w:contextualSpacing/>
              <w:jc w:val="center"/>
            </w:pPr>
          </w:p>
        </w:tc>
      </w:tr>
      <w:tr w:rsidR="00047035" w:rsidRPr="00C32FBF" w14:paraId="4E3FD752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4A2CA241" w14:textId="77777777" w:rsidR="00047035" w:rsidRPr="007E4289" w:rsidRDefault="00047035" w:rsidP="00047035">
            <w:pPr>
              <w:jc w:val="center"/>
            </w:pPr>
          </w:p>
        </w:tc>
        <w:tc>
          <w:tcPr>
            <w:tcW w:w="2547" w:type="dxa"/>
            <w:vMerge/>
          </w:tcPr>
          <w:p w14:paraId="2D596EE8" w14:textId="77777777" w:rsidR="00047035" w:rsidRPr="007E4289" w:rsidRDefault="00047035" w:rsidP="00047035"/>
        </w:tc>
        <w:tc>
          <w:tcPr>
            <w:tcW w:w="1701" w:type="dxa"/>
            <w:vMerge/>
            <w:vAlign w:val="center"/>
          </w:tcPr>
          <w:p w14:paraId="5B008535" w14:textId="77777777" w:rsidR="00047035" w:rsidRPr="007E4289" w:rsidRDefault="00047035" w:rsidP="00047035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3E0334AB" w14:textId="77777777" w:rsidR="00047035" w:rsidRPr="007E4289" w:rsidRDefault="00047035" w:rsidP="00047035">
            <w:pPr>
              <w:jc w:val="center"/>
            </w:pPr>
          </w:p>
        </w:tc>
        <w:tc>
          <w:tcPr>
            <w:tcW w:w="4251" w:type="dxa"/>
          </w:tcPr>
          <w:p w14:paraId="1C086BF9" w14:textId="77777777" w:rsidR="00047035" w:rsidRDefault="00047035" w:rsidP="00047035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</w:rPr>
            </w:pPr>
            <w:r w:rsidRPr="00FC31BA">
              <w:rPr>
                <w:rFonts w:ascii="Times New Roman" w:hAnsi="Times New Roman"/>
              </w:rPr>
              <w:t xml:space="preserve">Не допускать для изготовления кулинарной продукции на пищеблоке сметаны, масла, консервов (сгущенного молока), не соответствующих требованиям ТР ТС 033/2013, ТРТС 022/2011 </w:t>
            </w:r>
          </w:p>
        </w:tc>
        <w:tc>
          <w:tcPr>
            <w:tcW w:w="1417" w:type="dxa"/>
            <w:vMerge/>
            <w:vAlign w:val="center"/>
          </w:tcPr>
          <w:p w14:paraId="0A22FFDC" w14:textId="77777777" w:rsidR="00047035" w:rsidRPr="007E4289" w:rsidRDefault="00047035" w:rsidP="00047035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7BBE4A93" w14:textId="77777777" w:rsidR="00047035" w:rsidRPr="007E4289" w:rsidRDefault="00047035" w:rsidP="00047035">
            <w:pPr>
              <w:ind w:left="204"/>
              <w:contextualSpacing/>
              <w:jc w:val="center"/>
            </w:pPr>
          </w:p>
        </w:tc>
      </w:tr>
      <w:tr w:rsidR="00047035" w:rsidRPr="00C32FBF" w14:paraId="6F2E3738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0234509D" w14:textId="77777777" w:rsidR="00047035" w:rsidRPr="007E4289" w:rsidRDefault="00047035" w:rsidP="00047035">
            <w:pPr>
              <w:jc w:val="center"/>
            </w:pPr>
          </w:p>
        </w:tc>
        <w:tc>
          <w:tcPr>
            <w:tcW w:w="2547" w:type="dxa"/>
            <w:vMerge/>
          </w:tcPr>
          <w:p w14:paraId="2C055920" w14:textId="77777777" w:rsidR="00047035" w:rsidRPr="007E4289" w:rsidRDefault="00047035" w:rsidP="00047035"/>
        </w:tc>
        <w:tc>
          <w:tcPr>
            <w:tcW w:w="1701" w:type="dxa"/>
            <w:vMerge/>
            <w:vAlign w:val="center"/>
          </w:tcPr>
          <w:p w14:paraId="6438DC0B" w14:textId="77777777" w:rsidR="00047035" w:rsidRPr="007E4289" w:rsidRDefault="00047035" w:rsidP="00047035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745E8469" w14:textId="77777777" w:rsidR="00047035" w:rsidRPr="007E4289" w:rsidRDefault="00047035" w:rsidP="00047035">
            <w:pPr>
              <w:jc w:val="center"/>
            </w:pPr>
          </w:p>
        </w:tc>
        <w:tc>
          <w:tcPr>
            <w:tcW w:w="4251" w:type="dxa"/>
          </w:tcPr>
          <w:p w14:paraId="690A97FE" w14:textId="77777777" w:rsidR="00047035" w:rsidRDefault="00047035" w:rsidP="00047035">
            <w:pPr>
              <w:rPr>
                <w:rFonts w:ascii="Times New Roman" w:hAnsi="Times New Roman"/>
              </w:rPr>
            </w:pPr>
            <w:r w:rsidRPr="00363B69">
              <w:rPr>
                <w:rFonts w:ascii="Times New Roman" w:hAnsi="Times New Roman"/>
              </w:rPr>
              <w:t xml:space="preserve">Разработать программу мероприятий по предотвращению причинения вреда </w:t>
            </w:r>
            <w:r w:rsidRPr="00363B69">
              <w:rPr>
                <w:rFonts w:ascii="Times New Roman" w:hAnsi="Times New Roman"/>
              </w:rPr>
              <w:lastRenderedPageBreak/>
              <w:t>здоровью людей и согласовать ее с территориальным отделом Роспотребнадзора в Кировском, Красносельском, Петродворцовом районах</w:t>
            </w:r>
          </w:p>
        </w:tc>
        <w:tc>
          <w:tcPr>
            <w:tcW w:w="1417" w:type="dxa"/>
            <w:vMerge/>
            <w:vAlign w:val="center"/>
          </w:tcPr>
          <w:p w14:paraId="5675E22F" w14:textId="77777777" w:rsidR="00047035" w:rsidRPr="007E4289" w:rsidRDefault="00047035" w:rsidP="00047035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03730908" w14:textId="77777777" w:rsidR="00047035" w:rsidRPr="007E4289" w:rsidRDefault="00047035" w:rsidP="00047035">
            <w:pPr>
              <w:ind w:left="204"/>
              <w:contextualSpacing/>
              <w:jc w:val="center"/>
            </w:pPr>
          </w:p>
        </w:tc>
      </w:tr>
      <w:tr w:rsidR="00047035" w:rsidRPr="00C32FBF" w14:paraId="4E62E151" w14:textId="77777777" w:rsidTr="00E008E7">
        <w:trPr>
          <w:trHeight w:val="60"/>
        </w:trPr>
        <w:tc>
          <w:tcPr>
            <w:tcW w:w="572" w:type="dxa"/>
            <w:vMerge/>
            <w:vAlign w:val="center"/>
          </w:tcPr>
          <w:p w14:paraId="5B094BD7" w14:textId="77777777" w:rsidR="00047035" w:rsidRPr="007E4289" w:rsidRDefault="00047035" w:rsidP="00047035">
            <w:pPr>
              <w:jc w:val="center"/>
            </w:pPr>
          </w:p>
        </w:tc>
        <w:tc>
          <w:tcPr>
            <w:tcW w:w="2547" w:type="dxa"/>
            <w:vMerge/>
          </w:tcPr>
          <w:p w14:paraId="0EAF518C" w14:textId="77777777" w:rsidR="00047035" w:rsidRPr="007E4289" w:rsidRDefault="00047035" w:rsidP="00047035"/>
        </w:tc>
        <w:tc>
          <w:tcPr>
            <w:tcW w:w="1701" w:type="dxa"/>
            <w:vMerge/>
            <w:vAlign w:val="center"/>
          </w:tcPr>
          <w:p w14:paraId="76D8248C" w14:textId="77777777" w:rsidR="00047035" w:rsidRPr="007E4289" w:rsidRDefault="00047035" w:rsidP="00047035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5CFF1401" w14:textId="77777777" w:rsidR="00047035" w:rsidRPr="007E4289" w:rsidRDefault="00047035" w:rsidP="00047035">
            <w:pPr>
              <w:jc w:val="center"/>
            </w:pPr>
          </w:p>
        </w:tc>
        <w:tc>
          <w:tcPr>
            <w:tcW w:w="4251" w:type="dxa"/>
          </w:tcPr>
          <w:p w14:paraId="40AF6206" w14:textId="77777777" w:rsidR="00047035" w:rsidRDefault="00047035" w:rsidP="000470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Информировать</w:t>
            </w:r>
            <w:r>
              <w:t xml:space="preserve"> </w:t>
            </w:r>
            <w:r w:rsidRPr="00222A63">
              <w:rPr>
                <w:rFonts w:ascii="Times New Roman" w:hAnsi="Times New Roman"/>
              </w:rPr>
              <w:t>территориальны</w:t>
            </w:r>
            <w:r>
              <w:rPr>
                <w:rFonts w:ascii="Times New Roman" w:hAnsi="Times New Roman"/>
              </w:rPr>
              <w:t>й</w:t>
            </w:r>
            <w:r w:rsidRPr="00222A63">
              <w:rPr>
                <w:rFonts w:ascii="Times New Roman" w:hAnsi="Times New Roman"/>
              </w:rPr>
              <w:t xml:space="preserve"> отдел Роспотребнадзора в Кировском, Красносельском, Петродворцовом районах</w:t>
            </w:r>
            <w:r>
              <w:rPr>
                <w:rFonts w:ascii="Times New Roman" w:hAnsi="Times New Roman"/>
              </w:rPr>
              <w:t xml:space="preserve"> о выполнении программы мероприятий по предотвращению причинения вреда здоровью людей</w:t>
            </w:r>
          </w:p>
        </w:tc>
        <w:tc>
          <w:tcPr>
            <w:tcW w:w="1417" w:type="dxa"/>
            <w:vMerge/>
            <w:vAlign w:val="center"/>
          </w:tcPr>
          <w:p w14:paraId="23505D18" w14:textId="77777777" w:rsidR="00047035" w:rsidRPr="007E4289" w:rsidRDefault="00047035" w:rsidP="00047035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5D101E2F" w14:textId="77777777" w:rsidR="00047035" w:rsidRPr="007E4289" w:rsidRDefault="00047035" w:rsidP="00047035">
            <w:pPr>
              <w:ind w:left="204"/>
              <w:contextualSpacing/>
              <w:jc w:val="center"/>
            </w:pPr>
          </w:p>
        </w:tc>
      </w:tr>
      <w:tr w:rsidR="00314025" w:rsidRPr="003D271A" w14:paraId="6B3C3723" w14:textId="77777777" w:rsidTr="00AE4DB9">
        <w:trPr>
          <w:trHeight w:val="255"/>
        </w:trPr>
        <w:tc>
          <w:tcPr>
            <w:tcW w:w="572" w:type="dxa"/>
            <w:vMerge w:val="restart"/>
          </w:tcPr>
          <w:p w14:paraId="426ABE03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2</w:t>
            </w:r>
          </w:p>
        </w:tc>
        <w:tc>
          <w:tcPr>
            <w:tcW w:w="2547" w:type="dxa"/>
            <w:vMerge w:val="restart"/>
          </w:tcPr>
          <w:p w14:paraId="14084DE9" w14:textId="77777777" w:rsidR="00314025" w:rsidRPr="00AE3B23" w:rsidRDefault="00314025" w:rsidP="00314025">
            <w:pPr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ФКУ «ГБ МСЭ по г. Санкт-Петербургу» Минтруда России</w:t>
            </w:r>
          </w:p>
        </w:tc>
        <w:tc>
          <w:tcPr>
            <w:tcW w:w="1701" w:type="dxa"/>
            <w:vMerge w:val="restart"/>
          </w:tcPr>
          <w:p w14:paraId="1DA1AECD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05.03.2019</w:t>
            </w:r>
          </w:p>
        </w:tc>
        <w:tc>
          <w:tcPr>
            <w:tcW w:w="1560" w:type="dxa"/>
            <w:vMerge w:val="restart"/>
          </w:tcPr>
          <w:p w14:paraId="5EBBA911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да</w:t>
            </w:r>
          </w:p>
        </w:tc>
        <w:tc>
          <w:tcPr>
            <w:tcW w:w="4251" w:type="dxa"/>
          </w:tcPr>
          <w:p w14:paraId="6051CCA9" w14:textId="77777777" w:rsidR="00314025" w:rsidRPr="00AE3B23" w:rsidRDefault="00314025" w:rsidP="00314025">
            <w:pPr>
              <w:jc w:val="both"/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3 случая отсутствия у проживающих справок об инвалидности</w:t>
            </w:r>
          </w:p>
        </w:tc>
        <w:tc>
          <w:tcPr>
            <w:tcW w:w="1417" w:type="dxa"/>
            <w:vMerge w:val="restart"/>
          </w:tcPr>
          <w:p w14:paraId="3D256748" w14:textId="77777777" w:rsidR="00314025" w:rsidRPr="00F22BD7" w:rsidRDefault="00314025" w:rsidP="00314025">
            <w:pPr>
              <w:jc w:val="center"/>
              <w:rPr>
                <w:rFonts w:ascii="Times New Roman" w:hAnsi="Times New Roman"/>
              </w:rPr>
            </w:pPr>
            <w:r w:rsidRPr="00F22BD7">
              <w:rPr>
                <w:rFonts w:ascii="Times New Roman" w:hAnsi="Times New Roman"/>
              </w:rPr>
              <w:t>12.04.2019</w:t>
            </w:r>
          </w:p>
        </w:tc>
        <w:tc>
          <w:tcPr>
            <w:tcW w:w="2553" w:type="dxa"/>
            <w:vMerge w:val="restart"/>
          </w:tcPr>
          <w:p w14:paraId="5EF8009C" w14:textId="77777777" w:rsidR="00314025" w:rsidRPr="00F22BD7" w:rsidRDefault="00314025" w:rsidP="00314025">
            <w:pPr>
              <w:ind w:left="204"/>
              <w:contextualSpacing/>
              <w:jc w:val="center"/>
              <w:rPr>
                <w:rFonts w:ascii="Times New Roman" w:hAnsi="Times New Roman"/>
              </w:rPr>
            </w:pPr>
            <w:r w:rsidRPr="00F22BD7">
              <w:rPr>
                <w:rFonts w:ascii="Times New Roman" w:hAnsi="Times New Roman"/>
              </w:rPr>
              <w:t>Замечания устранены</w:t>
            </w:r>
          </w:p>
        </w:tc>
      </w:tr>
      <w:tr w:rsidR="00314025" w:rsidRPr="003D271A" w14:paraId="1036FAEA" w14:textId="77777777" w:rsidTr="00E008E7">
        <w:trPr>
          <w:trHeight w:val="255"/>
        </w:trPr>
        <w:tc>
          <w:tcPr>
            <w:tcW w:w="572" w:type="dxa"/>
            <w:vMerge/>
            <w:vAlign w:val="center"/>
          </w:tcPr>
          <w:p w14:paraId="001C2B16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</w:tcPr>
          <w:p w14:paraId="53AD97B9" w14:textId="77777777" w:rsidR="00314025" w:rsidRPr="00AE3B23" w:rsidRDefault="00314025" w:rsidP="003140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5A27EE8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05EB6553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1" w:type="dxa"/>
          </w:tcPr>
          <w:p w14:paraId="329AC8DE" w14:textId="77777777" w:rsidR="00314025" w:rsidRPr="00AE3B23" w:rsidRDefault="00314025" w:rsidP="00314025">
            <w:pPr>
              <w:jc w:val="both"/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12 случаев отсутствия у инвалидов индивидуальной программы реабилитации или абилитации инвалида (ИПРА)</w:t>
            </w:r>
          </w:p>
        </w:tc>
        <w:tc>
          <w:tcPr>
            <w:tcW w:w="1417" w:type="dxa"/>
            <w:vMerge/>
            <w:vAlign w:val="center"/>
          </w:tcPr>
          <w:p w14:paraId="7718AA76" w14:textId="77777777" w:rsidR="00314025" w:rsidRPr="00F22BD7" w:rsidRDefault="00314025" w:rsidP="00314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vMerge/>
            <w:vAlign w:val="center"/>
          </w:tcPr>
          <w:p w14:paraId="08506B74" w14:textId="77777777" w:rsidR="00314025" w:rsidRPr="00F22BD7" w:rsidRDefault="00314025" w:rsidP="00314025">
            <w:pPr>
              <w:ind w:left="204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14025" w:rsidRPr="00C32FBF" w14:paraId="2A6952D0" w14:textId="77777777" w:rsidTr="00963D92">
        <w:trPr>
          <w:trHeight w:val="377"/>
        </w:trPr>
        <w:tc>
          <w:tcPr>
            <w:tcW w:w="572" w:type="dxa"/>
          </w:tcPr>
          <w:p w14:paraId="28449835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</w:tcPr>
          <w:p w14:paraId="6A9001BE" w14:textId="77777777" w:rsidR="00314025" w:rsidRPr="00AE3B23" w:rsidRDefault="00314025" w:rsidP="00314025">
            <w:pPr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Прокуратура Красносельского района Санкт-Петербурга</w:t>
            </w:r>
          </w:p>
        </w:tc>
        <w:tc>
          <w:tcPr>
            <w:tcW w:w="1701" w:type="dxa"/>
            <w:vAlign w:val="center"/>
          </w:tcPr>
          <w:p w14:paraId="319FC3B8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06.03.2019</w:t>
            </w:r>
          </w:p>
        </w:tc>
        <w:tc>
          <w:tcPr>
            <w:tcW w:w="1560" w:type="dxa"/>
            <w:vAlign w:val="center"/>
          </w:tcPr>
          <w:p w14:paraId="592440AF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нет</w:t>
            </w:r>
          </w:p>
        </w:tc>
        <w:tc>
          <w:tcPr>
            <w:tcW w:w="4251" w:type="dxa"/>
            <w:vAlign w:val="center"/>
          </w:tcPr>
          <w:p w14:paraId="5ED2676B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48D658A6" w14:textId="77777777" w:rsidR="00314025" w:rsidRPr="00F22BD7" w:rsidRDefault="00314025" w:rsidP="00314025">
            <w:pPr>
              <w:jc w:val="center"/>
              <w:rPr>
                <w:rFonts w:ascii="Times New Roman" w:hAnsi="Times New Roman"/>
              </w:rPr>
            </w:pPr>
            <w:r w:rsidRPr="00F22BD7">
              <w:rPr>
                <w:rFonts w:ascii="Times New Roman" w:hAnsi="Times New Roman"/>
              </w:rPr>
              <w:t>-</w:t>
            </w:r>
          </w:p>
        </w:tc>
        <w:tc>
          <w:tcPr>
            <w:tcW w:w="2553" w:type="dxa"/>
            <w:vAlign w:val="center"/>
          </w:tcPr>
          <w:p w14:paraId="6213BDE8" w14:textId="77777777" w:rsidR="00314025" w:rsidRPr="00F22BD7" w:rsidRDefault="00314025" w:rsidP="00314025">
            <w:pPr>
              <w:ind w:left="204"/>
              <w:contextualSpacing/>
              <w:jc w:val="center"/>
              <w:rPr>
                <w:rFonts w:ascii="Times New Roman" w:hAnsi="Times New Roman"/>
              </w:rPr>
            </w:pPr>
            <w:r w:rsidRPr="00F22BD7">
              <w:rPr>
                <w:rFonts w:ascii="Times New Roman" w:hAnsi="Times New Roman"/>
              </w:rPr>
              <w:t>Без замечаний</w:t>
            </w:r>
          </w:p>
        </w:tc>
      </w:tr>
      <w:tr w:rsidR="00314025" w:rsidRPr="00C32FBF" w14:paraId="46A9CBCC" w14:textId="77777777" w:rsidTr="003D2894">
        <w:trPr>
          <w:trHeight w:val="252"/>
        </w:trPr>
        <w:tc>
          <w:tcPr>
            <w:tcW w:w="572" w:type="dxa"/>
            <w:vMerge w:val="restart"/>
          </w:tcPr>
          <w:p w14:paraId="259AADC3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4</w:t>
            </w:r>
          </w:p>
        </w:tc>
        <w:tc>
          <w:tcPr>
            <w:tcW w:w="2547" w:type="dxa"/>
            <w:vMerge w:val="restart"/>
          </w:tcPr>
          <w:p w14:paraId="3A08CE28" w14:textId="77777777" w:rsidR="00314025" w:rsidRPr="00AE3B23" w:rsidRDefault="00314025" w:rsidP="00314025">
            <w:pPr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Государственная инспекция труда в городе Санкт-Петербурге</w:t>
            </w:r>
          </w:p>
        </w:tc>
        <w:tc>
          <w:tcPr>
            <w:tcW w:w="1701" w:type="dxa"/>
            <w:vMerge w:val="restart"/>
          </w:tcPr>
          <w:p w14:paraId="7ED9B6D5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18.03.2019</w:t>
            </w:r>
          </w:p>
        </w:tc>
        <w:tc>
          <w:tcPr>
            <w:tcW w:w="1560" w:type="dxa"/>
            <w:vMerge w:val="restart"/>
          </w:tcPr>
          <w:p w14:paraId="01481593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да</w:t>
            </w:r>
          </w:p>
        </w:tc>
        <w:tc>
          <w:tcPr>
            <w:tcW w:w="4251" w:type="dxa"/>
          </w:tcPr>
          <w:p w14:paraId="4570562F" w14:textId="77777777" w:rsidR="00314025" w:rsidRPr="00AE3B23" w:rsidRDefault="00314025" w:rsidP="00314025">
            <w:pPr>
              <w:rPr>
                <w:rFonts w:ascii="Times New Roman" w:hAnsi="Times New Roman"/>
                <w:sz w:val="28"/>
                <w:szCs w:val="28"/>
              </w:rPr>
            </w:pPr>
            <w:r w:rsidRPr="00AE3B23">
              <w:rPr>
                <w:rFonts w:ascii="Times New Roman" w:hAnsi="Times New Roman"/>
              </w:rPr>
              <w:t>Отсутствует дублирование текстовых сообщений голосовыми сообщениями в нарушении (пункт 3 часть 4 статьи 19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1417" w:type="dxa"/>
            <w:vMerge w:val="restart"/>
          </w:tcPr>
          <w:p w14:paraId="01A7223F" w14:textId="77777777" w:rsidR="00314025" w:rsidRPr="00F22BD7" w:rsidRDefault="00314025" w:rsidP="00314025">
            <w:pPr>
              <w:jc w:val="center"/>
              <w:rPr>
                <w:rFonts w:ascii="Times New Roman" w:hAnsi="Times New Roman"/>
              </w:rPr>
            </w:pPr>
            <w:r w:rsidRPr="00F22BD7">
              <w:rPr>
                <w:rFonts w:ascii="Times New Roman" w:hAnsi="Times New Roman"/>
              </w:rPr>
              <w:t>до 18.05.2019</w:t>
            </w:r>
          </w:p>
        </w:tc>
        <w:tc>
          <w:tcPr>
            <w:tcW w:w="2553" w:type="dxa"/>
            <w:vMerge w:val="restart"/>
          </w:tcPr>
          <w:p w14:paraId="03D96950" w14:textId="77777777" w:rsidR="00314025" w:rsidRPr="00F22BD7" w:rsidRDefault="00314025" w:rsidP="00314025">
            <w:pPr>
              <w:ind w:left="204"/>
              <w:contextualSpacing/>
              <w:jc w:val="center"/>
              <w:rPr>
                <w:rFonts w:ascii="Times New Roman" w:hAnsi="Times New Roman"/>
              </w:rPr>
            </w:pPr>
            <w:r w:rsidRPr="00F22BD7">
              <w:rPr>
                <w:rFonts w:ascii="Times New Roman" w:hAnsi="Times New Roman"/>
              </w:rPr>
              <w:t>Замечания устранены</w:t>
            </w:r>
          </w:p>
        </w:tc>
      </w:tr>
      <w:tr w:rsidR="00314025" w:rsidRPr="00C32FBF" w14:paraId="52E5C257" w14:textId="77777777" w:rsidTr="00E008E7">
        <w:trPr>
          <w:trHeight w:val="251"/>
        </w:trPr>
        <w:tc>
          <w:tcPr>
            <w:tcW w:w="572" w:type="dxa"/>
            <w:vMerge/>
            <w:vAlign w:val="center"/>
          </w:tcPr>
          <w:p w14:paraId="7AFC3D1C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</w:tcPr>
          <w:p w14:paraId="39C1609F" w14:textId="77777777" w:rsidR="00314025" w:rsidRPr="00AE3B23" w:rsidRDefault="00314025" w:rsidP="003140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AA47A92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22FEFF78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1" w:type="dxa"/>
          </w:tcPr>
          <w:p w14:paraId="2B9B5C90" w14:textId="77777777" w:rsidR="00314025" w:rsidRPr="00AE3B23" w:rsidRDefault="00314025" w:rsidP="00314025">
            <w:pPr>
              <w:rPr>
                <w:rFonts w:ascii="Times New Roman" w:hAnsi="Times New Roman"/>
                <w:sz w:val="28"/>
                <w:szCs w:val="28"/>
              </w:rPr>
            </w:pPr>
            <w:r w:rsidRPr="00AE3B23">
              <w:rPr>
                <w:rFonts w:ascii="Times New Roman" w:hAnsi="Times New Roman"/>
              </w:rPr>
              <w:t>Отсутствует дублирование голосовой информации текстовой информацией, надписями и (или) световыми сигналами, информирование о предоставляемых услугах с использованием русского жестового языка (сурдоперевода), допуск сурдопереводчика в нарушении (1) пункт 4 часть 4 статьи 19 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1417" w:type="dxa"/>
            <w:vMerge/>
            <w:vAlign w:val="center"/>
          </w:tcPr>
          <w:p w14:paraId="023ABC1C" w14:textId="77777777" w:rsidR="00314025" w:rsidRPr="00E008E7" w:rsidRDefault="00314025" w:rsidP="00314025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224F2FB4" w14:textId="77777777" w:rsidR="00314025" w:rsidRPr="007E4289" w:rsidRDefault="00314025" w:rsidP="00314025">
            <w:pPr>
              <w:ind w:left="204"/>
              <w:contextualSpacing/>
              <w:jc w:val="center"/>
            </w:pPr>
          </w:p>
        </w:tc>
      </w:tr>
      <w:tr w:rsidR="00314025" w:rsidRPr="00C32FBF" w14:paraId="285FBDC4" w14:textId="77777777" w:rsidTr="00E008E7">
        <w:trPr>
          <w:trHeight w:val="251"/>
        </w:trPr>
        <w:tc>
          <w:tcPr>
            <w:tcW w:w="572" w:type="dxa"/>
            <w:vMerge/>
            <w:vAlign w:val="center"/>
          </w:tcPr>
          <w:p w14:paraId="535D6C0E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</w:tcPr>
          <w:p w14:paraId="420736DE" w14:textId="77777777" w:rsidR="00314025" w:rsidRPr="00AE3B23" w:rsidRDefault="00314025" w:rsidP="003140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9D0BE10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4818365E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1" w:type="dxa"/>
          </w:tcPr>
          <w:p w14:paraId="63EA83B8" w14:textId="77777777" w:rsidR="00314025" w:rsidRPr="00AE3B23" w:rsidRDefault="00314025" w:rsidP="00314025">
            <w:pPr>
              <w:rPr>
                <w:rFonts w:ascii="Times New Roman" w:hAnsi="Times New Roman"/>
                <w:sz w:val="28"/>
                <w:szCs w:val="28"/>
              </w:rPr>
            </w:pPr>
            <w:r w:rsidRPr="00AE3B23">
              <w:rPr>
                <w:rFonts w:ascii="Times New Roman" w:hAnsi="Times New Roman"/>
              </w:rPr>
              <w:t>Не указана 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бюджетных субъектов Российской Федерации, численности получателей социальных услуг за счет средств физических и (или) юридических лиц (1) подпункт «и» пункта 2 постановления Правительства Российской Федерации от 24 ноября 2014 г. №1239 «Об утверждении Правил размещения и обновления информации о поставщике социальных услуг на официальном сайте поставщика социальных услуг на официальном сайте поставщика социальных услуг в информационно-телекоммуникационной сети «Интернет»</w:t>
            </w:r>
          </w:p>
        </w:tc>
        <w:tc>
          <w:tcPr>
            <w:tcW w:w="1417" w:type="dxa"/>
            <w:vMerge/>
            <w:vAlign w:val="center"/>
          </w:tcPr>
          <w:p w14:paraId="36CC264D" w14:textId="77777777" w:rsidR="00314025" w:rsidRPr="00E008E7" w:rsidRDefault="00314025" w:rsidP="00314025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50E6267F" w14:textId="77777777" w:rsidR="00314025" w:rsidRPr="007E4289" w:rsidRDefault="00314025" w:rsidP="00314025">
            <w:pPr>
              <w:ind w:left="204"/>
              <w:contextualSpacing/>
              <w:jc w:val="center"/>
            </w:pPr>
          </w:p>
        </w:tc>
      </w:tr>
      <w:tr w:rsidR="00314025" w:rsidRPr="00C32FBF" w14:paraId="4DC8CE6F" w14:textId="77777777" w:rsidTr="00E008E7">
        <w:trPr>
          <w:trHeight w:val="251"/>
        </w:trPr>
        <w:tc>
          <w:tcPr>
            <w:tcW w:w="572" w:type="dxa"/>
            <w:vMerge/>
            <w:vAlign w:val="center"/>
          </w:tcPr>
          <w:p w14:paraId="7BFFC3B1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</w:tcPr>
          <w:p w14:paraId="1E03660C" w14:textId="77777777" w:rsidR="00314025" w:rsidRPr="00AE3B23" w:rsidRDefault="00314025" w:rsidP="003140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36EA0DF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461E3B91" w14:textId="77777777" w:rsidR="00314025" w:rsidRPr="00AE3B23" w:rsidRDefault="00314025" w:rsidP="00314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1" w:type="dxa"/>
          </w:tcPr>
          <w:p w14:paraId="10DFF821" w14:textId="77777777" w:rsidR="00314025" w:rsidRPr="00AE3B23" w:rsidRDefault="00314025" w:rsidP="00314025">
            <w:pPr>
              <w:rPr>
                <w:rFonts w:ascii="Times New Roman" w:hAnsi="Times New Roman"/>
                <w:sz w:val="28"/>
                <w:szCs w:val="28"/>
              </w:rPr>
            </w:pPr>
            <w:r w:rsidRPr="00AE3B23">
              <w:rPr>
                <w:rFonts w:ascii="Times New Roman" w:hAnsi="Times New Roman"/>
              </w:rPr>
              <w:t>Нет информации на сайте о наличии предписаний органов, осуществляющих государственный контроль в сфере социального обслуживания, и об отчётах об исполнении таких предписаний (1) подпункт «п» пункта 2 постановления Правительства Российской Федерации от 24 ноября 2014 г. №1239 «Об утверждении Правил размещения и обновления информации о поставщике социальных услуг на официальном сайте поставщика социальных услуг на официальном сайте поставщика социальных услуг в информационно-телекоммуникационной сети «Интернет»</w:t>
            </w:r>
          </w:p>
        </w:tc>
        <w:tc>
          <w:tcPr>
            <w:tcW w:w="1417" w:type="dxa"/>
            <w:vMerge/>
            <w:vAlign w:val="center"/>
          </w:tcPr>
          <w:p w14:paraId="7B3EC447" w14:textId="77777777" w:rsidR="00314025" w:rsidRPr="00E008E7" w:rsidRDefault="00314025" w:rsidP="00314025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31FCE423" w14:textId="77777777" w:rsidR="00314025" w:rsidRPr="007E4289" w:rsidRDefault="00314025" w:rsidP="00314025">
            <w:pPr>
              <w:ind w:left="204"/>
              <w:contextualSpacing/>
              <w:jc w:val="center"/>
            </w:pPr>
          </w:p>
        </w:tc>
      </w:tr>
      <w:tr w:rsidR="009B6DB0" w:rsidRPr="00C32FBF" w14:paraId="59210EE5" w14:textId="77777777" w:rsidTr="00D8064D">
        <w:trPr>
          <w:trHeight w:val="279"/>
        </w:trPr>
        <w:tc>
          <w:tcPr>
            <w:tcW w:w="572" w:type="dxa"/>
            <w:vMerge w:val="restart"/>
          </w:tcPr>
          <w:p w14:paraId="2BA44940" w14:textId="77777777" w:rsidR="009B6DB0" w:rsidRPr="00AE3B23" w:rsidRDefault="009B6DB0" w:rsidP="009B6DB0">
            <w:pPr>
              <w:jc w:val="center"/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5</w:t>
            </w:r>
          </w:p>
        </w:tc>
        <w:tc>
          <w:tcPr>
            <w:tcW w:w="2547" w:type="dxa"/>
            <w:vMerge w:val="restart"/>
          </w:tcPr>
          <w:p w14:paraId="589AD651" w14:textId="77777777" w:rsidR="009B6DB0" w:rsidRPr="00AE3B23" w:rsidRDefault="009B6DB0" w:rsidP="009B6DB0">
            <w:pPr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  <w:lang w:eastAsia="en-US"/>
              </w:rPr>
              <w:t>Федеральная служба по надзору в сфере здравоохранения (Росздравнадзор)</w:t>
            </w:r>
          </w:p>
        </w:tc>
        <w:tc>
          <w:tcPr>
            <w:tcW w:w="1701" w:type="dxa"/>
            <w:vMerge w:val="restart"/>
          </w:tcPr>
          <w:p w14:paraId="471CD8DD" w14:textId="77777777" w:rsidR="009B6DB0" w:rsidRPr="00AE3B23" w:rsidRDefault="009B6DB0" w:rsidP="009B6DB0">
            <w:pPr>
              <w:jc w:val="center"/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22.03.2019</w:t>
            </w:r>
          </w:p>
        </w:tc>
        <w:tc>
          <w:tcPr>
            <w:tcW w:w="1560" w:type="dxa"/>
            <w:vMerge w:val="restart"/>
          </w:tcPr>
          <w:p w14:paraId="38B85E4B" w14:textId="77777777" w:rsidR="009B6DB0" w:rsidRPr="00AE3B23" w:rsidRDefault="009B6DB0" w:rsidP="009B6DB0">
            <w:pPr>
              <w:jc w:val="center"/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да</w:t>
            </w:r>
          </w:p>
        </w:tc>
        <w:tc>
          <w:tcPr>
            <w:tcW w:w="4251" w:type="dxa"/>
          </w:tcPr>
          <w:p w14:paraId="14062C14" w14:textId="77777777" w:rsidR="009B6DB0" w:rsidRPr="00AE3B23" w:rsidRDefault="009B6DB0" w:rsidP="009B6DB0">
            <w:pPr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Нарушение правил ведения и хранения специальных журналов учета операций, связанных с обращением лекарственных средств для медицинского применения</w:t>
            </w:r>
          </w:p>
        </w:tc>
        <w:tc>
          <w:tcPr>
            <w:tcW w:w="1417" w:type="dxa"/>
            <w:vMerge w:val="restart"/>
          </w:tcPr>
          <w:p w14:paraId="4BD5C405" w14:textId="77777777" w:rsidR="009B6DB0" w:rsidRPr="007E4289" w:rsidRDefault="009B6DB0" w:rsidP="009B6DB0">
            <w:pPr>
              <w:jc w:val="center"/>
              <w:rPr>
                <w:rFonts w:ascii="Times New Roman" w:hAnsi="Times New Roman"/>
              </w:rPr>
            </w:pPr>
            <w:r w:rsidRPr="00135773">
              <w:rPr>
                <w:rFonts w:ascii="Times New Roman" w:hAnsi="Times New Roman"/>
              </w:rPr>
              <w:t>до 22.10.2019</w:t>
            </w:r>
          </w:p>
        </w:tc>
        <w:tc>
          <w:tcPr>
            <w:tcW w:w="2553" w:type="dxa"/>
            <w:vMerge w:val="restart"/>
          </w:tcPr>
          <w:p w14:paraId="62CDDBF7" w14:textId="77777777" w:rsidR="009B6DB0" w:rsidRDefault="009B6DB0" w:rsidP="009B6DB0">
            <w:pPr>
              <w:ind w:left="204"/>
              <w:contextualSpacing/>
              <w:jc w:val="center"/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>Замечания устранены</w:t>
            </w:r>
          </w:p>
          <w:p w14:paraId="0E7C7F01" w14:textId="77777777" w:rsidR="00F22BD7" w:rsidRPr="007E4289" w:rsidRDefault="00F22BD7" w:rsidP="009B6DB0">
            <w:pPr>
              <w:ind w:left="204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B6DB0" w:rsidRPr="00C32FBF" w14:paraId="305284EB" w14:textId="77777777" w:rsidTr="00E008E7">
        <w:trPr>
          <w:trHeight w:val="277"/>
        </w:trPr>
        <w:tc>
          <w:tcPr>
            <w:tcW w:w="572" w:type="dxa"/>
            <w:vMerge/>
            <w:vAlign w:val="center"/>
          </w:tcPr>
          <w:p w14:paraId="6445569C" w14:textId="77777777" w:rsidR="009B6DB0" w:rsidRPr="00AE3B23" w:rsidRDefault="009B6DB0" w:rsidP="009B6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</w:tcPr>
          <w:p w14:paraId="53187C55" w14:textId="77777777" w:rsidR="009B6DB0" w:rsidRPr="00AE3B23" w:rsidRDefault="009B6DB0" w:rsidP="009B6DB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6D66A4AA" w14:textId="77777777" w:rsidR="009B6DB0" w:rsidRPr="00AE3B23" w:rsidRDefault="009B6DB0" w:rsidP="009B6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15C7FB28" w14:textId="77777777" w:rsidR="009B6DB0" w:rsidRPr="00AE3B23" w:rsidRDefault="009B6DB0" w:rsidP="009B6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1" w:type="dxa"/>
          </w:tcPr>
          <w:p w14:paraId="33FAE880" w14:textId="77777777" w:rsidR="009B6DB0" w:rsidRPr="00AE3B23" w:rsidRDefault="009B6DB0" w:rsidP="009B6DB0">
            <w:pPr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>Лицензии на медицинскую деятельность № ЛО-78-01-007302 от 01.11.2016, выданная Комитетом по здравоохранению Санкт-Петербурга подлежит переоформлению в соответствии с п.1 ст.18 Федерального закона от 04.05.2011 № 99-ФЗ «О лицензировании отдельных видов деятельности»</w:t>
            </w:r>
          </w:p>
        </w:tc>
        <w:tc>
          <w:tcPr>
            <w:tcW w:w="1417" w:type="dxa"/>
            <w:vMerge/>
            <w:vAlign w:val="center"/>
          </w:tcPr>
          <w:p w14:paraId="3BB64E77" w14:textId="77777777" w:rsidR="009B6DB0" w:rsidRPr="00135773" w:rsidRDefault="009B6DB0" w:rsidP="009B6DB0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5BED0E82" w14:textId="77777777" w:rsidR="009B6DB0" w:rsidRPr="007E4289" w:rsidRDefault="009B6DB0" w:rsidP="009B6DB0">
            <w:pPr>
              <w:ind w:left="204"/>
              <w:contextualSpacing/>
              <w:jc w:val="center"/>
            </w:pPr>
          </w:p>
        </w:tc>
      </w:tr>
      <w:tr w:rsidR="009B6DB0" w:rsidRPr="00C32FBF" w14:paraId="7FF1F9BB" w14:textId="77777777" w:rsidTr="00E008E7">
        <w:trPr>
          <w:trHeight w:val="277"/>
        </w:trPr>
        <w:tc>
          <w:tcPr>
            <w:tcW w:w="572" w:type="dxa"/>
            <w:vMerge/>
            <w:vAlign w:val="center"/>
          </w:tcPr>
          <w:p w14:paraId="68C1F03A" w14:textId="77777777" w:rsidR="009B6DB0" w:rsidRPr="007E4289" w:rsidRDefault="009B6DB0" w:rsidP="009B6DB0">
            <w:pPr>
              <w:jc w:val="center"/>
            </w:pPr>
          </w:p>
        </w:tc>
        <w:tc>
          <w:tcPr>
            <w:tcW w:w="2547" w:type="dxa"/>
            <w:vMerge/>
          </w:tcPr>
          <w:p w14:paraId="7329DE7F" w14:textId="77777777" w:rsidR="009B6DB0" w:rsidRPr="00135773" w:rsidRDefault="009B6DB0" w:rsidP="009B6DB0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2849B0E3" w14:textId="77777777" w:rsidR="009B6DB0" w:rsidRDefault="009B6DB0" w:rsidP="009B6DB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2E13CCF5" w14:textId="77777777" w:rsidR="009B6DB0" w:rsidRPr="007E4289" w:rsidRDefault="009B6DB0" w:rsidP="009B6DB0">
            <w:pPr>
              <w:jc w:val="center"/>
            </w:pPr>
          </w:p>
        </w:tc>
        <w:tc>
          <w:tcPr>
            <w:tcW w:w="4251" w:type="dxa"/>
          </w:tcPr>
          <w:p w14:paraId="48AA9A56" w14:textId="77777777" w:rsidR="009B6DB0" w:rsidRDefault="009B6DB0" w:rsidP="009B6DB0">
            <w:pPr>
              <w:pStyle w:val="aa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порядков оказания медицинской помощи по профилям: «терапия», «диетология», «оказание медицинской помощи больным с сердечно-сосудистыми заболеваниями», «неврология», «оториноларингология», «офтальмология», «акушерство и гинекология», «терапия», «физиотерапия», «функциональная диагностика».</w:t>
            </w:r>
          </w:p>
        </w:tc>
        <w:tc>
          <w:tcPr>
            <w:tcW w:w="1417" w:type="dxa"/>
            <w:vMerge/>
            <w:vAlign w:val="center"/>
          </w:tcPr>
          <w:p w14:paraId="53EFAC15" w14:textId="77777777" w:rsidR="009B6DB0" w:rsidRPr="00135773" w:rsidRDefault="009B6DB0" w:rsidP="009B6DB0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2CA98F7A" w14:textId="77777777" w:rsidR="009B6DB0" w:rsidRPr="007E4289" w:rsidRDefault="009B6DB0" w:rsidP="009B6DB0">
            <w:pPr>
              <w:ind w:left="204"/>
              <w:contextualSpacing/>
              <w:jc w:val="center"/>
            </w:pPr>
          </w:p>
        </w:tc>
      </w:tr>
      <w:tr w:rsidR="009B6DB0" w:rsidRPr="00C32FBF" w14:paraId="2156B008" w14:textId="77777777" w:rsidTr="00E008E7">
        <w:trPr>
          <w:trHeight w:val="277"/>
        </w:trPr>
        <w:tc>
          <w:tcPr>
            <w:tcW w:w="572" w:type="dxa"/>
            <w:vMerge/>
            <w:vAlign w:val="center"/>
          </w:tcPr>
          <w:p w14:paraId="010686E7" w14:textId="77777777" w:rsidR="009B6DB0" w:rsidRPr="007E4289" w:rsidRDefault="009B6DB0" w:rsidP="009B6DB0">
            <w:pPr>
              <w:jc w:val="center"/>
            </w:pPr>
          </w:p>
        </w:tc>
        <w:tc>
          <w:tcPr>
            <w:tcW w:w="2547" w:type="dxa"/>
            <w:vMerge/>
          </w:tcPr>
          <w:p w14:paraId="72720B14" w14:textId="77777777" w:rsidR="009B6DB0" w:rsidRPr="00135773" w:rsidRDefault="009B6DB0" w:rsidP="009B6DB0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1C200331" w14:textId="77777777" w:rsidR="009B6DB0" w:rsidRDefault="009B6DB0" w:rsidP="009B6DB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132736A9" w14:textId="77777777" w:rsidR="009B6DB0" w:rsidRPr="007E4289" w:rsidRDefault="009B6DB0" w:rsidP="009B6DB0">
            <w:pPr>
              <w:jc w:val="center"/>
            </w:pPr>
          </w:p>
        </w:tc>
        <w:tc>
          <w:tcPr>
            <w:tcW w:w="4251" w:type="dxa"/>
          </w:tcPr>
          <w:p w14:paraId="6268AC49" w14:textId="77777777" w:rsidR="009B6DB0" w:rsidRDefault="009B6DB0" w:rsidP="009B6DB0">
            <w:pPr>
              <w:pStyle w:val="aa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ежегодного освидетельствования получателей социальных услуг врачебной комиссией с участием врачей-психиатров в целях решения вопроса об их дальнейшем содержании в ПНИ, а также решений о пересмотре их недееспособности, юридическое лицо осуществляло медицинскую деятельность без специальной лицензии.</w:t>
            </w:r>
          </w:p>
        </w:tc>
        <w:tc>
          <w:tcPr>
            <w:tcW w:w="1417" w:type="dxa"/>
            <w:vMerge/>
            <w:vAlign w:val="center"/>
          </w:tcPr>
          <w:p w14:paraId="64A663E1" w14:textId="77777777" w:rsidR="009B6DB0" w:rsidRPr="00135773" w:rsidRDefault="009B6DB0" w:rsidP="009B6DB0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5E529623" w14:textId="77777777" w:rsidR="009B6DB0" w:rsidRPr="007E4289" w:rsidRDefault="009B6DB0" w:rsidP="009B6DB0">
            <w:pPr>
              <w:ind w:left="204"/>
              <w:contextualSpacing/>
              <w:jc w:val="center"/>
            </w:pPr>
          </w:p>
        </w:tc>
      </w:tr>
      <w:tr w:rsidR="00464C9D" w:rsidRPr="00C32FBF" w14:paraId="594676FD" w14:textId="77777777" w:rsidTr="00D8064D">
        <w:trPr>
          <w:trHeight w:val="255"/>
        </w:trPr>
        <w:tc>
          <w:tcPr>
            <w:tcW w:w="572" w:type="dxa"/>
            <w:vMerge w:val="restart"/>
          </w:tcPr>
          <w:p w14:paraId="15ABEB4A" w14:textId="77777777" w:rsidR="00464C9D" w:rsidRPr="007E4289" w:rsidRDefault="00464C9D" w:rsidP="00464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47" w:type="dxa"/>
            <w:vMerge w:val="restart"/>
          </w:tcPr>
          <w:p w14:paraId="7F6E3B30" w14:textId="77777777" w:rsidR="00464C9D" w:rsidRPr="007E4289" w:rsidRDefault="00464C9D" w:rsidP="00464C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Прокуратура Красносельского района Санкт-Петербурга</w:t>
            </w:r>
          </w:p>
        </w:tc>
        <w:tc>
          <w:tcPr>
            <w:tcW w:w="1701" w:type="dxa"/>
            <w:vMerge w:val="restart"/>
          </w:tcPr>
          <w:p w14:paraId="42E1A150" w14:textId="77777777" w:rsidR="00464C9D" w:rsidRPr="007E4289" w:rsidRDefault="00682C24" w:rsidP="00464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464C9D">
              <w:rPr>
                <w:rFonts w:ascii="Times New Roman" w:hAnsi="Times New Roman"/>
              </w:rPr>
              <w:t>18.04.2019</w:t>
            </w:r>
            <w:r>
              <w:rPr>
                <w:rFonts w:ascii="Times New Roman" w:hAnsi="Times New Roman"/>
              </w:rPr>
              <w:t xml:space="preserve"> по 30.04.2019</w:t>
            </w:r>
          </w:p>
        </w:tc>
        <w:tc>
          <w:tcPr>
            <w:tcW w:w="1560" w:type="dxa"/>
            <w:vMerge w:val="restart"/>
          </w:tcPr>
          <w:p w14:paraId="64F66416" w14:textId="77777777" w:rsidR="00464C9D" w:rsidRPr="007E4289" w:rsidRDefault="00464C9D" w:rsidP="00464C9D">
            <w:pPr>
              <w:jc w:val="center"/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>да</w:t>
            </w:r>
          </w:p>
        </w:tc>
        <w:tc>
          <w:tcPr>
            <w:tcW w:w="4251" w:type="dxa"/>
          </w:tcPr>
          <w:p w14:paraId="5B6A7AA7" w14:textId="77777777" w:rsidR="00464C9D" w:rsidRPr="00464C9D" w:rsidRDefault="00464C9D" w:rsidP="00464C9D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464C9D">
              <w:rPr>
                <w:rFonts w:ascii="Times New Roman" w:hAnsi="Times New Roman"/>
              </w:rPr>
              <w:t xml:space="preserve">Нарушение ст. 94 Федерального закона от 05.04.2013 №44-ФЗ «О контрактной системе в сфере закупок товаров, работ, услуг для обеспечения государственных                         и муниципальных нужд» - при </w:t>
            </w:r>
            <w:r w:rsidRPr="00464C9D">
              <w:rPr>
                <w:rFonts w:ascii="Times New Roman" w:hAnsi="Times New Roman"/>
              </w:rPr>
              <w:lastRenderedPageBreak/>
              <w:t xml:space="preserve">проведении экспертизы исполнения ООО «Охранное предприятие «АРМА» контракта от 26.12.2018 №1121945 на оказание услуг по организации и обеспечению внутриобъектового режима не получена информация о владении лицами, привлеченными исполнителем по контракту к охране объекта, знаниями принципа работы системы оповещения и управления эвакуацией людей при пожаре и умении ее практического использования.   </w:t>
            </w:r>
          </w:p>
        </w:tc>
        <w:tc>
          <w:tcPr>
            <w:tcW w:w="1417" w:type="dxa"/>
            <w:vMerge w:val="restart"/>
          </w:tcPr>
          <w:p w14:paraId="1EF050A1" w14:textId="77777777" w:rsidR="00464C9D" w:rsidRPr="007E4289" w:rsidRDefault="00464C9D" w:rsidP="00464C9D">
            <w:pPr>
              <w:jc w:val="center"/>
              <w:rPr>
                <w:rFonts w:ascii="Times New Roman" w:hAnsi="Times New Roman"/>
              </w:rPr>
            </w:pPr>
            <w:r w:rsidRPr="00D8064D">
              <w:rPr>
                <w:rFonts w:ascii="Times New Roman" w:hAnsi="Times New Roman"/>
              </w:rPr>
              <w:lastRenderedPageBreak/>
              <w:t>до 30.05.2018</w:t>
            </w:r>
          </w:p>
        </w:tc>
        <w:tc>
          <w:tcPr>
            <w:tcW w:w="2553" w:type="dxa"/>
            <w:vMerge w:val="restart"/>
          </w:tcPr>
          <w:p w14:paraId="045202EA" w14:textId="77777777" w:rsidR="00464C9D" w:rsidRPr="007E4289" w:rsidRDefault="00464C9D" w:rsidP="00464C9D">
            <w:pPr>
              <w:ind w:left="204"/>
              <w:contextualSpacing/>
              <w:jc w:val="center"/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>Замечания устранены</w:t>
            </w:r>
          </w:p>
        </w:tc>
      </w:tr>
      <w:tr w:rsidR="00464C9D" w:rsidRPr="00C32FBF" w14:paraId="3D97D96C" w14:textId="77777777" w:rsidTr="00D8064D">
        <w:trPr>
          <w:trHeight w:val="255"/>
        </w:trPr>
        <w:tc>
          <w:tcPr>
            <w:tcW w:w="572" w:type="dxa"/>
            <w:vMerge/>
            <w:vAlign w:val="center"/>
          </w:tcPr>
          <w:p w14:paraId="7F4FB9A6" w14:textId="77777777" w:rsidR="00464C9D" w:rsidRPr="007E4289" w:rsidRDefault="00464C9D" w:rsidP="00464C9D">
            <w:pPr>
              <w:jc w:val="center"/>
            </w:pPr>
          </w:p>
        </w:tc>
        <w:tc>
          <w:tcPr>
            <w:tcW w:w="2547" w:type="dxa"/>
            <w:vMerge/>
          </w:tcPr>
          <w:p w14:paraId="30920B2B" w14:textId="77777777" w:rsidR="00464C9D" w:rsidRDefault="00464C9D" w:rsidP="00464C9D"/>
        </w:tc>
        <w:tc>
          <w:tcPr>
            <w:tcW w:w="1701" w:type="dxa"/>
            <w:vMerge/>
            <w:vAlign w:val="center"/>
          </w:tcPr>
          <w:p w14:paraId="6DC33FD1" w14:textId="77777777" w:rsidR="00464C9D" w:rsidRDefault="00464C9D" w:rsidP="00464C9D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767434E6" w14:textId="77777777" w:rsidR="00464C9D" w:rsidRPr="007E4289" w:rsidRDefault="00464C9D" w:rsidP="00464C9D">
            <w:pPr>
              <w:jc w:val="center"/>
            </w:pPr>
          </w:p>
        </w:tc>
        <w:tc>
          <w:tcPr>
            <w:tcW w:w="4251" w:type="dxa"/>
          </w:tcPr>
          <w:p w14:paraId="631E650C" w14:textId="77777777" w:rsidR="00464C9D" w:rsidRPr="00464C9D" w:rsidRDefault="00464C9D" w:rsidP="00464C9D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464C9D">
              <w:rPr>
                <w:rFonts w:ascii="Times New Roman" w:hAnsi="Times New Roman"/>
              </w:rPr>
              <w:t>Нарушение приказа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 - при проведении выборочной проверки индивидуальных программ предоставления социальных услуг установлено 7 случаев отсутствия заполненных заключений об исполнении указанных программ в 2016 и 2018 годах.</w:t>
            </w:r>
          </w:p>
        </w:tc>
        <w:tc>
          <w:tcPr>
            <w:tcW w:w="1417" w:type="dxa"/>
            <w:vMerge/>
            <w:vAlign w:val="center"/>
          </w:tcPr>
          <w:p w14:paraId="20176330" w14:textId="77777777" w:rsidR="00464C9D" w:rsidRPr="00135773" w:rsidRDefault="00464C9D" w:rsidP="00464C9D">
            <w:pPr>
              <w:jc w:val="center"/>
              <w:rPr>
                <w:highlight w:val="yellow"/>
              </w:rPr>
            </w:pPr>
          </w:p>
        </w:tc>
        <w:tc>
          <w:tcPr>
            <w:tcW w:w="2553" w:type="dxa"/>
            <w:vMerge/>
            <w:vAlign w:val="center"/>
          </w:tcPr>
          <w:p w14:paraId="3C44FC82" w14:textId="77777777" w:rsidR="00464C9D" w:rsidRPr="007E4289" w:rsidRDefault="00464C9D" w:rsidP="00464C9D">
            <w:pPr>
              <w:ind w:left="204"/>
              <w:contextualSpacing/>
              <w:jc w:val="center"/>
            </w:pPr>
          </w:p>
        </w:tc>
      </w:tr>
      <w:tr w:rsidR="00464C9D" w:rsidRPr="00C32FBF" w14:paraId="695B18BC" w14:textId="77777777" w:rsidTr="00D8064D">
        <w:trPr>
          <w:trHeight w:val="255"/>
        </w:trPr>
        <w:tc>
          <w:tcPr>
            <w:tcW w:w="572" w:type="dxa"/>
            <w:vMerge/>
            <w:vAlign w:val="center"/>
          </w:tcPr>
          <w:p w14:paraId="057CE80B" w14:textId="77777777" w:rsidR="00464C9D" w:rsidRPr="007E4289" w:rsidRDefault="00464C9D" w:rsidP="00464C9D">
            <w:pPr>
              <w:jc w:val="center"/>
            </w:pPr>
          </w:p>
        </w:tc>
        <w:tc>
          <w:tcPr>
            <w:tcW w:w="2547" w:type="dxa"/>
            <w:vMerge/>
          </w:tcPr>
          <w:p w14:paraId="23DE9F60" w14:textId="77777777" w:rsidR="00464C9D" w:rsidRDefault="00464C9D" w:rsidP="00464C9D"/>
        </w:tc>
        <w:tc>
          <w:tcPr>
            <w:tcW w:w="1701" w:type="dxa"/>
            <w:vMerge/>
            <w:vAlign w:val="center"/>
          </w:tcPr>
          <w:p w14:paraId="2E94F440" w14:textId="77777777" w:rsidR="00464C9D" w:rsidRDefault="00464C9D" w:rsidP="00464C9D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236B14F1" w14:textId="77777777" w:rsidR="00464C9D" w:rsidRPr="007E4289" w:rsidRDefault="00464C9D" w:rsidP="00464C9D">
            <w:pPr>
              <w:jc w:val="center"/>
            </w:pPr>
          </w:p>
        </w:tc>
        <w:tc>
          <w:tcPr>
            <w:tcW w:w="4251" w:type="dxa"/>
          </w:tcPr>
          <w:p w14:paraId="5E0F2549" w14:textId="77777777" w:rsidR="00464C9D" w:rsidRPr="00464C9D" w:rsidRDefault="00464C9D" w:rsidP="00464C9D">
            <w:pPr>
              <w:tabs>
                <w:tab w:val="left" w:pos="1134"/>
              </w:tabs>
              <w:rPr>
                <w:rFonts w:ascii="Times New Roman" w:hAnsi="Times New Roman"/>
              </w:rPr>
            </w:pPr>
            <w:r w:rsidRPr="00464C9D">
              <w:rPr>
                <w:rFonts w:ascii="Times New Roman" w:hAnsi="Times New Roman"/>
              </w:rPr>
              <w:t>Нарушения действующего законодательства, выявленные специалистами Территориального органа Росздравнадзора по Санкт-Петербургу и Ленинградской области Федеральной службы по надзору в сфере здравоохранения</w:t>
            </w:r>
            <w:r>
              <w:rPr>
                <w:rFonts w:ascii="Times New Roman" w:hAnsi="Times New Roman"/>
              </w:rPr>
              <w:t xml:space="preserve"> в рамках проверки от 22.03.2019 (</w:t>
            </w:r>
            <w:r w:rsidRPr="00464C9D">
              <w:rPr>
                <w:rFonts w:ascii="Times New Roman" w:hAnsi="Times New Roman"/>
              </w:rPr>
              <w:t>устраняются в соответствии с Планом устранения нарушений</w:t>
            </w:r>
            <w:r>
              <w:rPr>
                <w:rFonts w:ascii="Times New Roman" w:hAnsi="Times New Roman"/>
              </w:rPr>
              <w:t>)</w:t>
            </w:r>
            <w:r w:rsidRPr="00464C9D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417" w:type="dxa"/>
            <w:vMerge/>
            <w:vAlign w:val="center"/>
          </w:tcPr>
          <w:p w14:paraId="06164328" w14:textId="77777777" w:rsidR="00464C9D" w:rsidRPr="00135773" w:rsidRDefault="00464C9D" w:rsidP="00464C9D">
            <w:pPr>
              <w:jc w:val="center"/>
              <w:rPr>
                <w:highlight w:val="yellow"/>
              </w:rPr>
            </w:pPr>
          </w:p>
        </w:tc>
        <w:tc>
          <w:tcPr>
            <w:tcW w:w="2553" w:type="dxa"/>
            <w:vMerge/>
            <w:vAlign w:val="center"/>
          </w:tcPr>
          <w:p w14:paraId="1F1AFCA5" w14:textId="77777777" w:rsidR="00464C9D" w:rsidRPr="007E4289" w:rsidRDefault="00464C9D" w:rsidP="00464C9D">
            <w:pPr>
              <w:ind w:left="204"/>
              <w:contextualSpacing/>
              <w:jc w:val="center"/>
            </w:pPr>
          </w:p>
        </w:tc>
      </w:tr>
      <w:tr w:rsidR="00D8064D" w:rsidRPr="00C32FBF" w14:paraId="646A890A" w14:textId="77777777" w:rsidTr="00006E22">
        <w:trPr>
          <w:trHeight w:val="377"/>
        </w:trPr>
        <w:tc>
          <w:tcPr>
            <w:tcW w:w="572" w:type="dxa"/>
            <w:vAlign w:val="center"/>
          </w:tcPr>
          <w:p w14:paraId="66D0D97C" w14:textId="77777777" w:rsidR="00D8064D" w:rsidRPr="007E4289" w:rsidRDefault="00D8064D" w:rsidP="00D80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47" w:type="dxa"/>
          </w:tcPr>
          <w:p w14:paraId="7534472E" w14:textId="77777777" w:rsidR="00D8064D" w:rsidRPr="007E4289" w:rsidRDefault="00D8064D" w:rsidP="00D8064D">
            <w:pPr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>Федеральная служба по надзору</w:t>
            </w:r>
            <w:r w:rsidRPr="00930D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сфере </w:t>
            </w:r>
            <w:r w:rsidRPr="00930DF1">
              <w:rPr>
                <w:rFonts w:ascii="Times New Roman" w:hAnsi="Times New Roman"/>
              </w:rPr>
              <w:t>прав потребителей и благополучия человека (Роспотребнадзор</w:t>
            </w:r>
            <w:r w:rsidRPr="007E428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7E42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19BA772" w14:textId="77777777" w:rsidR="00D8064D" w:rsidRPr="007E4289" w:rsidRDefault="00D8064D" w:rsidP="00D80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24.04.2019</w:t>
            </w:r>
          </w:p>
        </w:tc>
        <w:tc>
          <w:tcPr>
            <w:tcW w:w="1560" w:type="dxa"/>
            <w:vAlign w:val="center"/>
          </w:tcPr>
          <w:p w14:paraId="7B73A471" w14:textId="77777777" w:rsidR="00D8064D" w:rsidRPr="007E4289" w:rsidRDefault="00D8064D" w:rsidP="00D80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1" w:type="dxa"/>
            <w:vAlign w:val="center"/>
          </w:tcPr>
          <w:p w14:paraId="1E786FC6" w14:textId="77777777" w:rsidR="00D8064D" w:rsidRPr="007E4289" w:rsidRDefault="00D8064D" w:rsidP="00D80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D64C7FD" w14:textId="77777777" w:rsidR="00D8064D" w:rsidRPr="007E4289" w:rsidRDefault="00D8064D" w:rsidP="00D80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3" w:type="dxa"/>
            <w:vAlign w:val="center"/>
          </w:tcPr>
          <w:p w14:paraId="6E58EC34" w14:textId="77777777" w:rsidR="00D8064D" w:rsidRPr="007E4289" w:rsidRDefault="00D8064D" w:rsidP="00D8064D">
            <w:pPr>
              <w:ind w:left="20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замечаний</w:t>
            </w:r>
          </w:p>
        </w:tc>
      </w:tr>
      <w:tr w:rsidR="00847426" w:rsidRPr="00C32FBF" w14:paraId="2B1035B4" w14:textId="77777777" w:rsidTr="00B7543B">
        <w:trPr>
          <w:trHeight w:val="1639"/>
        </w:trPr>
        <w:tc>
          <w:tcPr>
            <w:tcW w:w="572" w:type="dxa"/>
            <w:vAlign w:val="center"/>
          </w:tcPr>
          <w:p w14:paraId="6618321A" w14:textId="77777777" w:rsidR="00847426" w:rsidRPr="00847426" w:rsidRDefault="00847426" w:rsidP="00314025">
            <w:pPr>
              <w:jc w:val="center"/>
              <w:rPr>
                <w:rFonts w:ascii="Times New Roman" w:hAnsi="Times New Roman"/>
              </w:rPr>
            </w:pPr>
            <w:r w:rsidRPr="00847426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547" w:type="dxa"/>
          </w:tcPr>
          <w:p w14:paraId="4946F7BF" w14:textId="77777777" w:rsidR="00EF49C5" w:rsidRDefault="00EF49C5" w:rsidP="00314025">
            <w:pPr>
              <w:rPr>
                <w:rFonts w:ascii="Times New Roman" w:hAnsi="Times New Roman"/>
                <w:lang w:eastAsia="en-US"/>
              </w:rPr>
            </w:pPr>
          </w:p>
          <w:p w14:paraId="429B2E3B" w14:textId="77777777" w:rsidR="00847426" w:rsidRPr="00847426" w:rsidRDefault="00847426" w:rsidP="00314025">
            <w:pPr>
              <w:rPr>
                <w:rFonts w:ascii="Times New Roman" w:hAnsi="Times New Roman"/>
              </w:rPr>
            </w:pPr>
            <w:r w:rsidRPr="00847426">
              <w:rPr>
                <w:rFonts w:ascii="Times New Roman" w:hAnsi="Times New Roman"/>
                <w:lang w:eastAsia="en-US"/>
              </w:rPr>
              <w:t>Федеральная служба по надзору в сфере здравоохранения (Росздравнадзор)</w:t>
            </w:r>
          </w:p>
        </w:tc>
        <w:tc>
          <w:tcPr>
            <w:tcW w:w="1701" w:type="dxa"/>
            <w:vAlign w:val="center"/>
          </w:tcPr>
          <w:p w14:paraId="56497116" w14:textId="77777777" w:rsidR="00847426" w:rsidRPr="00847426" w:rsidRDefault="00847426" w:rsidP="00314025">
            <w:pPr>
              <w:jc w:val="center"/>
              <w:rPr>
                <w:rFonts w:ascii="Times New Roman" w:hAnsi="Times New Roman"/>
              </w:rPr>
            </w:pPr>
            <w:r w:rsidRPr="00847426">
              <w:rPr>
                <w:rFonts w:ascii="Times New Roman" w:hAnsi="Times New Roman"/>
              </w:rPr>
              <w:t>26.06.2019</w:t>
            </w:r>
          </w:p>
        </w:tc>
        <w:tc>
          <w:tcPr>
            <w:tcW w:w="1560" w:type="dxa"/>
            <w:vAlign w:val="center"/>
          </w:tcPr>
          <w:p w14:paraId="5A844929" w14:textId="77777777" w:rsidR="00847426" w:rsidRPr="00847426" w:rsidRDefault="00847426" w:rsidP="00314025">
            <w:pPr>
              <w:jc w:val="center"/>
              <w:rPr>
                <w:rFonts w:ascii="Times New Roman" w:hAnsi="Times New Roman"/>
              </w:rPr>
            </w:pPr>
            <w:r w:rsidRPr="00847426">
              <w:rPr>
                <w:rFonts w:ascii="Times New Roman" w:hAnsi="Times New Roman"/>
              </w:rPr>
              <w:t>нет</w:t>
            </w:r>
          </w:p>
        </w:tc>
        <w:tc>
          <w:tcPr>
            <w:tcW w:w="4251" w:type="dxa"/>
          </w:tcPr>
          <w:p w14:paraId="1FF78084" w14:textId="77777777" w:rsidR="00847426" w:rsidRPr="00847426" w:rsidRDefault="00847426" w:rsidP="00847426">
            <w:pPr>
              <w:rPr>
                <w:rFonts w:ascii="Times New Roman" w:hAnsi="Times New Roman"/>
              </w:rPr>
            </w:pPr>
            <w:r w:rsidRPr="00847426">
              <w:rPr>
                <w:rFonts w:ascii="Times New Roman" w:hAnsi="Times New Roman"/>
              </w:rPr>
              <w:t>Обеспечить оказание специализированной медицинской помощи по диетологии врачами-диетологами, а том числе участие врача-диетолога в организации лечебного питания и адекватности его применения в учреждении</w:t>
            </w:r>
          </w:p>
        </w:tc>
        <w:tc>
          <w:tcPr>
            <w:tcW w:w="1417" w:type="dxa"/>
            <w:vAlign w:val="center"/>
          </w:tcPr>
          <w:p w14:paraId="7509FA87" w14:textId="77777777" w:rsidR="00847426" w:rsidRPr="007E4289" w:rsidRDefault="00847426" w:rsidP="003140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26.09.2019</w:t>
            </w:r>
          </w:p>
        </w:tc>
        <w:tc>
          <w:tcPr>
            <w:tcW w:w="2553" w:type="dxa"/>
            <w:vAlign w:val="center"/>
          </w:tcPr>
          <w:p w14:paraId="1ADCFE30" w14:textId="77777777" w:rsidR="00847426" w:rsidRPr="007E4289" w:rsidRDefault="00847426" w:rsidP="00314025">
            <w:pPr>
              <w:ind w:left="20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замечаний</w:t>
            </w:r>
          </w:p>
        </w:tc>
      </w:tr>
      <w:tr w:rsidR="00F442F9" w:rsidRPr="00C32FBF" w14:paraId="051BBDC1" w14:textId="77777777" w:rsidTr="00F22BD7">
        <w:trPr>
          <w:trHeight w:val="36"/>
        </w:trPr>
        <w:tc>
          <w:tcPr>
            <w:tcW w:w="572" w:type="dxa"/>
            <w:vMerge w:val="restart"/>
          </w:tcPr>
          <w:p w14:paraId="27E9120F" w14:textId="77777777" w:rsidR="00F442F9" w:rsidRPr="007E4289" w:rsidRDefault="00F442F9" w:rsidP="00F442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47" w:type="dxa"/>
            <w:vMerge w:val="restart"/>
          </w:tcPr>
          <w:p w14:paraId="336690DB" w14:textId="77777777" w:rsidR="00F442F9" w:rsidRPr="007E4289" w:rsidRDefault="00F442F9" w:rsidP="00F442F9">
            <w:pPr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>Федеральная служба по надзору</w:t>
            </w:r>
            <w:r w:rsidRPr="00930D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сфере </w:t>
            </w:r>
            <w:r w:rsidRPr="00930DF1">
              <w:rPr>
                <w:rFonts w:ascii="Times New Roman" w:hAnsi="Times New Roman"/>
              </w:rPr>
              <w:t>прав потребителей и благополучия человека (Роспотребнадзор</w:t>
            </w:r>
            <w:r w:rsidRPr="007E428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7E42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00CFFF5F" w14:textId="77777777" w:rsidR="00F442F9" w:rsidRPr="007E4289" w:rsidRDefault="00F442F9" w:rsidP="00F442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03.06.2019 по 01.07.2019</w:t>
            </w:r>
          </w:p>
        </w:tc>
        <w:tc>
          <w:tcPr>
            <w:tcW w:w="1560" w:type="dxa"/>
            <w:vMerge w:val="restart"/>
          </w:tcPr>
          <w:p w14:paraId="4684A2DF" w14:textId="77777777" w:rsidR="00F442F9" w:rsidRPr="007E4289" w:rsidRDefault="00F442F9" w:rsidP="00F442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51" w:type="dxa"/>
          </w:tcPr>
          <w:p w14:paraId="69692A2A" w14:textId="77777777" w:rsidR="00F442F9" w:rsidRPr="00F442F9" w:rsidRDefault="00F442F9" w:rsidP="00F442F9">
            <w:pPr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Обеспечить последовательность (поточность) технологических процессов, исключающих встречные потоки сырья                       и полуфабрикатов в пищеблоке  № 2 в соответствии с требованиями п. 5.1. СП 2.3.6.1079-01</w:t>
            </w:r>
          </w:p>
        </w:tc>
        <w:tc>
          <w:tcPr>
            <w:tcW w:w="1417" w:type="dxa"/>
            <w:vMerge w:val="restart"/>
          </w:tcPr>
          <w:p w14:paraId="02837ACF" w14:textId="77777777" w:rsidR="00F442F9" w:rsidRPr="007E4289" w:rsidRDefault="00F442F9" w:rsidP="003E1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01.12.2019</w:t>
            </w:r>
            <w:r w:rsidR="003E18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3" w:type="dxa"/>
            <w:vMerge w:val="restart"/>
          </w:tcPr>
          <w:p w14:paraId="090AF9BF" w14:textId="77777777" w:rsidR="00F442F9" w:rsidRPr="007E4289" w:rsidRDefault="00F442F9" w:rsidP="00F442F9">
            <w:pPr>
              <w:ind w:left="20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Замечания устранены</w:t>
            </w:r>
          </w:p>
        </w:tc>
      </w:tr>
      <w:tr w:rsidR="00F442F9" w:rsidRPr="00C32FBF" w14:paraId="2E74F1D9" w14:textId="77777777" w:rsidTr="00E008E7">
        <w:trPr>
          <w:trHeight w:val="34"/>
        </w:trPr>
        <w:tc>
          <w:tcPr>
            <w:tcW w:w="572" w:type="dxa"/>
            <w:vMerge/>
            <w:vAlign w:val="center"/>
          </w:tcPr>
          <w:p w14:paraId="144B436A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2665E778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2E6DAEC0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0D5D284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65F9F8D4" w14:textId="77777777" w:rsidR="00F442F9" w:rsidRPr="00F442F9" w:rsidRDefault="00F442F9" w:rsidP="00F442F9">
            <w:pPr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Обеспечить температуру горячей воды из кранов производственных ванн производственных цехов и буфетных СПб ГБСУСО «ПНИ №9» требованиям               п.п. 2.3, 2.4 СанПиН 2.1.2496-09 «Гигиенические требования к обеспечению безопасности систем горячего водоснабжения. Изменение к СанПин 2.1.4.1074-01», п. 3.2. СП 2.3.6.1079-01,          п. 4.2. СП 2.1.2.3358-16 «Санитарно-эпидемиологические требования         к размещению, устройству, оборудованию, содержанию, санитарно-гигиеническому, противоэпидемическому режиму работы организаций социального обслуживания»,         п. 5.1 СанПиН 2.1.3.2630-10 «Санитарно-эпидемиологические требования к организациям, осуществляющим медицинскую деятельность»</w:t>
            </w:r>
          </w:p>
        </w:tc>
        <w:tc>
          <w:tcPr>
            <w:tcW w:w="1417" w:type="dxa"/>
            <w:vMerge/>
            <w:vAlign w:val="center"/>
          </w:tcPr>
          <w:p w14:paraId="41CBC5EA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4174873C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1E1C0DE6" w14:textId="77777777" w:rsidTr="00E008E7">
        <w:trPr>
          <w:trHeight w:val="34"/>
        </w:trPr>
        <w:tc>
          <w:tcPr>
            <w:tcW w:w="572" w:type="dxa"/>
            <w:vMerge/>
            <w:vAlign w:val="center"/>
          </w:tcPr>
          <w:p w14:paraId="576EDEA2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535FCDA8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1D6199F3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45BB2AE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0CE287EB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Не допускать хранение продукции в поврежденной таре, обеспечить хранение продукции в соответствии с требованиями п. 6.10 СП 2.3.6.1079-01</w:t>
            </w:r>
          </w:p>
        </w:tc>
        <w:tc>
          <w:tcPr>
            <w:tcW w:w="1417" w:type="dxa"/>
            <w:vMerge/>
            <w:vAlign w:val="center"/>
          </w:tcPr>
          <w:p w14:paraId="6984F984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2D65312B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72352523" w14:textId="77777777" w:rsidTr="00E008E7">
        <w:trPr>
          <w:trHeight w:val="34"/>
        </w:trPr>
        <w:tc>
          <w:tcPr>
            <w:tcW w:w="572" w:type="dxa"/>
            <w:vMerge/>
            <w:vAlign w:val="center"/>
          </w:tcPr>
          <w:p w14:paraId="354DEAC6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09348CF1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400FB951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36452202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15366871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 xml:space="preserve">Не допускать использование инвентаря и оборудования, санитарная обработка </w:t>
            </w:r>
            <w:r w:rsidRPr="00F442F9">
              <w:rPr>
                <w:rFonts w:ascii="Times New Roman" w:hAnsi="Times New Roman"/>
              </w:rPr>
              <w:lastRenderedPageBreak/>
              <w:t>которых не представляется возможной, обеспечить соблюдение п. 6.4 СП 2.3.6.1079-01</w:t>
            </w:r>
          </w:p>
        </w:tc>
        <w:tc>
          <w:tcPr>
            <w:tcW w:w="1417" w:type="dxa"/>
            <w:vMerge/>
            <w:vAlign w:val="center"/>
          </w:tcPr>
          <w:p w14:paraId="635175FD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47285AEE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41BFC019" w14:textId="77777777" w:rsidTr="00E008E7">
        <w:trPr>
          <w:trHeight w:val="34"/>
        </w:trPr>
        <w:tc>
          <w:tcPr>
            <w:tcW w:w="572" w:type="dxa"/>
            <w:vMerge/>
            <w:vAlign w:val="center"/>
          </w:tcPr>
          <w:p w14:paraId="7BDEB742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2A294F72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0DD9949F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6F2740D2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4FEEA6CF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 xml:space="preserve">Обеспечить соблюдение п.5.10 СП 2.3.6.1079-01. Не допускать хранения бьющихся предметов, в том числе зеркал в производственных помещениях </w:t>
            </w:r>
          </w:p>
        </w:tc>
        <w:tc>
          <w:tcPr>
            <w:tcW w:w="1417" w:type="dxa"/>
            <w:vMerge/>
            <w:vAlign w:val="center"/>
          </w:tcPr>
          <w:p w14:paraId="11822A0B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4993AF7A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66899908" w14:textId="77777777" w:rsidTr="00E008E7">
        <w:trPr>
          <w:trHeight w:val="34"/>
        </w:trPr>
        <w:tc>
          <w:tcPr>
            <w:tcW w:w="572" w:type="dxa"/>
            <w:vMerge/>
            <w:vAlign w:val="center"/>
          </w:tcPr>
          <w:p w14:paraId="743964AF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58D8731A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02C48B15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91867EA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48575A32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Обеспечить размещение и использование теплового оборудования в соответствии           с требованиями п.п. 5.1, 5.3 СП 2.3.6.1079-01</w:t>
            </w:r>
          </w:p>
        </w:tc>
        <w:tc>
          <w:tcPr>
            <w:tcW w:w="1417" w:type="dxa"/>
            <w:vMerge/>
            <w:vAlign w:val="center"/>
          </w:tcPr>
          <w:p w14:paraId="5A2C0701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66159F35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3110C034" w14:textId="77777777" w:rsidTr="00E008E7">
        <w:trPr>
          <w:trHeight w:val="34"/>
        </w:trPr>
        <w:tc>
          <w:tcPr>
            <w:tcW w:w="572" w:type="dxa"/>
            <w:vMerge/>
            <w:vAlign w:val="center"/>
          </w:tcPr>
          <w:p w14:paraId="47C0AD82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45CD39C1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6D2D7FAC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0587CC2B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45B049A3" w14:textId="77777777" w:rsidR="00F442F9" w:rsidRPr="00F442F9" w:rsidRDefault="00F442F9" w:rsidP="00F442F9">
            <w:pPr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Обеспечить наличие и маркировку разделочного инвентаря в соответствии                с требованиями п.п.6.5, 8.9 СП 2.3.6.1079-01</w:t>
            </w:r>
          </w:p>
        </w:tc>
        <w:tc>
          <w:tcPr>
            <w:tcW w:w="1417" w:type="dxa"/>
            <w:vMerge/>
            <w:vAlign w:val="center"/>
          </w:tcPr>
          <w:p w14:paraId="1705DF03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5749460A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250D86E5" w14:textId="77777777" w:rsidTr="00E008E7">
        <w:trPr>
          <w:trHeight w:val="34"/>
        </w:trPr>
        <w:tc>
          <w:tcPr>
            <w:tcW w:w="572" w:type="dxa"/>
            <w:vMerge/>
            <w:vAlign w:val="center"/>
          </w:tcPr>
          <w:p w14:paraId="6AAA6B2C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26DE607C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3C28454C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6FF73CB0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7AE02219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Обеспечить достаточное количество моющих средств, организовать мытье посуды в соответствии с требованиями п.п. 5.14, 6.21 СП 2.3.6.1079-01, п. 14.13. СанПиН 2.1.3.2630-10</w:t>
            </w:r>
          </w:p>
        </w:tc>
        <w:tc>
          <w:tcPr>
            <w:tcW w:w="1417" w:type="dxa"/>
            <w:vMerge/>
            <w:vAlign w:val="center"/>
          </w:tcPr>
          <w:p w14:paraId="03890429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3A713BBD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08C91F6A" w14:textId="77777777" w:rsidTr="00E008E7">
        <w:trPr>
          <w:trHeight w:val="34"/>
        </w:trPr>
        <w:tc>
          <w:tcPr>
            <w:tcW w:w="572" w:type="dxa"/>
            <w:vMerge/>
            <w:vAlign w:val="center"/>
          </w:tcPr>
          <w:p w14:paraId="12FCD2BD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082D6472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50731D57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6B3967B9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144D0B3D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Обеспечить наличие инструкций для проведения дезинфекции в буфетных в соответствии с требованиями п. 5.15 СП 2.3.6.1079-01</w:t>
            </w:r>
          </w:p>
        </w:tc>
        <w:tc>
          <w:tcPr>
            <w:tcW w:w="1417" w:type="dxa"/>
            <w:vMerge/>
            <w:vAlign w:val="center"/>
          </w:tcPr>
          <w:p w14:paraId="6AB4CD58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35368CED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4177CFCD" w14:textId="77777777" w:rsidTr="00E008E7">
        <w:trPr>
          <w:trHeight w:val="34"/>
        </w:trPr>
        <w:tc>
          <w:tcPr>
            <w:tcW w:w="572" w:type="dxa"/>
            <w:vMerge/>
            <w:vAlign w:val="center"/>
          </w:tcPr>
          <w:p w14:paraId="26C6EBA4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384ACD04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28A7F583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E825B03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79EA534F" w14:textId="77777777" w:rsidR="00F442F9" w:rsidRPr="00F442F9" w:rsidRDefault="00F442F9" w:rsidP="00F442F9">
            <w:pPr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Не допускать использования дезинфицирующих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F442F9">
              <w:rPr>
                <w:rFonts w:ascii="Times New Roman" w:hAnsi="Times New Roman"/>
              </w:rPr>
              <w:t>с истекшими сроками годности, обеспечить использование дезинфицирующих средств             в соответствии с требованиями п. 5.15. СП 2.3.6.1079-01</w:t>
            </w:r>
          </w:p>
        </w:tc>
        <w:tc>
          <w:tcPr>
            <w:tcW w:w="1417" w:type="dxa"/>
            <w:vMerge/>
            <w:vAlign w:val="center"/>
          </w:tcPr>
          <w:p w14:paraId="2D8AFA02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47A5DF64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2A5B131D" w14:textId="77777777" w:rsidTr="00E008E7">
        <w:trPr>
          <w:trHeight w:val="34"/>
        </w:trPr>
        <w:tc>
          <w:tcPr>
            <w:tcW w:w="572" w:type="dxa"/>
            <w:vMerge/>
            <w:vAlign w:val="center"/>
          </w:tcPr>
          <w:p w14:paraId="2C6BC876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3DF61A4E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255BE819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51E3BEAE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2916EA83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Обеспечить санитарно-техническое состояние помещений пищеблоков и буфетных в соответствии с требованиями п.п.5.5, 5.6, 5.16 СП 2.3.6.1079-01, устранить:</w:t>
            </w:r>
          </w:p>
          <w:p w14:paraId="6F2F5A23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 xml:space="preserve">- дефекты покрытий потолка на складе хранения бакалейной продукции, дефекты покрытий пола и стен в овощном, горячем </w:t>
            </w:r>
            <w:r w:rsidRPr="00F442F9">
              <w:rPr>
                <w:rFonts w:ascii="Times New Roman" w:hAnsi="Times New Roman"/>
              </w:rPr>
              <w:lastRenderedPageBreak/>
              <w:t>цехах, в гардеробе для персонала пищеблока №1</w:t>
            </w:r>
          </w:p>
          <w:p w14:paraId="06A1D38D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- дефекты покрытия стен и пола в овощном, мясном, горячем цехах пищеблока №2</w:t>
            </w:r>
          </w:p>
          <w:p w14:paraId="093D6BD1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- дефект покрытия пола возле сливного трапа в буфетной отделения №7</w:t>
            </w:r>
          </w:p>
        </w:tc>
        <w:tc>
          <w:tcPr>
            <w:tcW w:w="1417" w:type="dxa"/>
            <w:vMerge/>
            <w:vAlign w:val="center"/>
          </w:tcPr>
          <w:p w14:paraId="145DEF1F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72AB2298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1A642292" w14:textId="77777777" w:rsidTr="00E008E7">
        <w:trPr>
          <w:trHeight w:val="34"/>
        </w:trPr>
        <w:tc>
          <w:tcPr>
            <w:tcW w:w="572" w:type="dxa"/>
            <w:vMerge/>
            <w:vAlign w:val="center"/>
          </w:tcPr>
          <w:p w14:paraId="02F8F69D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2419858E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02256BFD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70AC7364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22D3C329" w14:textId="77777777" w:rsidR="00F442F9" w:rsidRPr="00F442F9" w:rsidRDefault="00F442F9" w:rsidP="00F442F9">
            <w:pPr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Принять меры, препятствующие проникновению, обитанию, размножению и расселению синантропных членистоногих в соответствии с требованиями п. 4.3. СанПиН 3.5.2.3472-17</w:t>
            </w:r>
          </w:p>
        </w:tc>
        <w:tc>
          <w:tcPr>
            <w:tcW w:w="1417" w:type="dxa"/>
            <w:vMerge/>
            <w:vAlign w:val="center"/>
          </w:tcPr>
          <w:p w14:paraId="30F2C1CE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6C01C15E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4C739A3C" w14:textId="77777777" w:rsidTr="00E008E7">
        <w:trPr>
          <w:trHeight w:val="34"/>
        </w:trPr>
        <w:tc>
          <w:tcPr>
            <w:tcW w:w="572" w:type="dxa"/>
            <w:vMerge/>
            <w:vAlign w:val="center"/>
          </w:tcPr>
          <w:p w14:paraId="0E8EF26A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1CF688E7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38EEC8D4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3B9B4EB9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5027E3A7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Обеспечить сохранение маркировочных ярлыков с указанием срока годности находящейся на хранении продукции до полного использования продукта в соответствии с требованиями п. 7.29 СП 2.3.6.1079-01</w:t>
            </w:r>
          </w:p>
        </w:tc>
        <w:tc>
          <w:tcPr>
            <w:tcW w:w="1417" w:type="dxa"/>
            <w:vMerge/>
            <w:vAlign w:val="center"/>
          </w:tcPr>
          <w:p w14:paraId="25554C58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545E9B2B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4AEEEED0" w14:textId="77777777" w:rsidTr="00E008E7">
        <w:trPr>
          <w:trHeight w:val="34"/>
        </w:trPr>
        <w:tc>
          <w:tcPr>
            <w:tcW w:w="572" w:type="dxa"/>
            <w:vMerge/>
            <w:vAlign w:val="center"/>
          </w:tcPr>
          <w:p w14:paraId="09F0D2EE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76D8B3D9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72787F4B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13B85D01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22D4B37A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Не допускать прием и хранение овощей с признаками порчи, обеспечить выполнение п.7.8 СП 2.3.6.1079-01</w:t>
            </w:r>
          </w:p>
        </w:tc>
        <w:tc>
          <w:tcPr>
            <w:tcW w:w="1417" w:type="dxa"/>
            <w:vMerge/>
            <w:vAlign w:val="center"/>
          </w:tcPr>
          <w:p w14:paraId="54F60711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7D79F668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07E03FB5" w14:textId="77777777" w:rsidTr="00E008E7">
        <w:trPr>
          <w:trHeight w:val="34"/>
        </w:trPr>
        <w:tc>
          <w:tcPr>
            <w:tcW w:w="572" w:type="dxa"/>
            <w:vMerge/>
            <w:vAlign w:val="center"/>
          </w:tcPr>
          <w:p w14:paraId="4B4C854B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51A25F05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5D241550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C527760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12BA8B80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Обеспечить хранение полуфабрикатов в соответствии с требованиями п.п. 8.21, 9.9 СП 2.3.6.1079-01</w:t>
            </w:r>
          </w:p>
        </w:tc>
        <w:tc>
          <w:tcPr>
            <w:tcW w:w="1417" w:type="dxa"/>
            <w:vMerge/>
            <w:vAlign w:val="center"/>
          </w:tcPr>
          <w:p w14:paraId="19865703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51C4D9B1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514BCDA4" w14:textId="77777777" w:rsidTr="00E008E7">
        <w:trPr>
          <w:trHeight w:val="34"/>
        </w:trPr>
        <w:tc>
          <w:tcPr>
            <w:tcW w:w="572" w:type="dxa"/>
            <w:vMerge/>
            <w:vAlign w:val="center"/>
          </w:tcPr>
          <w:p w14:paraId="40F8C584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22BE2CBA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74C691E4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00D7CC1F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71BE7123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Обеспечить хранение готовых салатов в соответствии с требованиями п.п. 7.11, 8.11, 9.9 СП 2.3.6.1079-01</w:t>
            </w:r>
          </w:p>
        </w:tc>
        <w:tc>
          <w:tcPr>
            <w:tcW w:w="1417" w:type="dxa"/>
            <w:vMerge/>
            <w:vAlign w:val="center"/>
          </w:tcPr>
          <w:p w14:paraId="32074E8B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5D5CEF0E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4D77ABA7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641CF972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469A87B2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3154861D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12A9E732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1B1728C8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Обеспечить органолептическую оценку качества полуфабрикатов, блюд и кулинарных изделий с внесением в журнал достоверных и полноценных сведений в соответствии с требованиями п. 9.1 СП 2.3.6.1079-01, п. 14.13 СанПиН 2.1.3.2630-10</w:t>
            </w:r>
          </w:p>
        </w:tc>
        <w:tc>
          <w:tcPr>
            <w:tcW w:w="1417" w:type="dxa"/>
            <w:vMerge/>
            <w:vAlign w:val="center"/>
          </w:tcPr>
          <w:p w14:paraId="62843C4C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060A1FEE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28481EBC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0300F65F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56F83FAD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0CAFAD4A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A97A768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36FE0B1C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 xml:space="preserve">Обеспечить питание проживающих в СПб ГБСУ СО «ПНИ №9» в соответствии с требованиями ч.1., ст.15, ч.2, ст. 17 </w:t>
            </w:r>
            <w:r w:rsidRPr="00F442F9">
              <w:rPr>
                <w:rFonts w:ascii="Times New Roman" w:hAnsi="Times New Roman"/>
              </w:rPr>
              <w:lastRenderedPageBreak/>
              <w:t xml:space="preserve">Федерального закона от 30.03.1999 № 52 –ФЗ «О санитарно-эпидемиологическом благополучии населения» п. 7.1. СП 2.1.2.3358-16, п. 14.9 СанПиН 2.1.3.2630-10 </w:t>
            </w:r>
          </w:p>
        </w:tc>
        <w:tc>
          <w:tcPr>
            <w:tcW w:w="1417" w:type="dxa"/>
            <w:vMerge/>
            <w:vAlign w:val="center"/>
          </w:tcPr>
          <w:p w14:paraId="4AFD1234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69B03758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38C14826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71CFDE1F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4E894492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031871E1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5BD57A3C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27BF442A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В соответствии с 9.1., 9.2. главы 1 СанПиН 21.3.2630-10 разработать план профилактических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F442F9">
              <w:rPr>
                <w:rFonts w:ascii="Times New Roman" w:hAnsi="Times New Roman"/>
              </w:rPr>
              <w:t>и противоэпидемических мероприятий, утвержденный руководителем и включающий в себя разделы по профилактике отдельных инфекционных заболеваний, а также первичные противоэпидемические мероприятия в случае</w:t>
            </w:r>
            <w:r>
              <w:rPr>
                <w:rFonts w:ascii="Times New Roman" w:hAnsi="Times New Roman"/>
              </w:rPr>
              <w:t xml:space="preserve"> </w:t>
            </w:r>
            <w:r w:rsidRPr="00F442F9">
              <w:rPr>
                <w:rFonts w:ascii="Times New Roman" w:hAnsi="Times New Roman"/>
              </w:rPr>
              <w:t>выявления больного инфекционным заболеванием</w:t>
            </w:r>
          </w:p>
        </w:tc>
        <w:tc>
          <w:tcPr>
            <w:tcW w:w="1417" w:type="dxa"/>
            <w:vMerge/>
            <w:vAlign w:val="center"/>
          </w:tcPr>
          <w:p w14:paraId="6FA6CD1B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6D177A72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37F552AB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69F9A076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288DB3B9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5F34866A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7D1571E9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3ABFFCF1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В соответствии с п.п. 12.1-12.3 СП 3.1/3.2.3146-13 обеспечить регистрацию и учет инфекционных и паразитарных заболеваний или подозрений на них</w:t>
            </w:r>
          </w:p>
        </w:tc>
        <w:tc>
          <w:tcPr>
            <w:tcW w:w="1417" w:type="dxa"/>
            <w:vMerge/>
            <w:vAlign w:val="center"/>
          </w:tcPr>
          <w:p w14:paraId="725788C8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23275BB1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0ACAEEE5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59713AE4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67ED35AF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12317A41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0F2BD6E0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1FDEF8E3" w14:textId="77777777" w:rsidR="00F442F9" w:rsidRPr="00F442F9" w:rsidRDefault="00F442F9" w:rsidP="00D10864">
            <w:pPr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В соответствии с п. 8.13.,8.17., 8.18. СП 2.1.2.3358-16 обеспечить проведение полного комплекса профилактических и противоэпидемических мероприятий в отношении ПСУ с признаками инфекционных и паразитарных заболеваний</w:t>
            </w:r>
          </w:p>
        </w:tc>
        <w:tc>
          <w:tcPr>
            <w:tcW w:w="1417" w:type="dxa"/>
            <w:vMerge/>
            <w:vAlign w:val="center"/>
          </w:tcPr>
          <w:p w14:paraId="47FEE811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1919B895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50364BA9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263B749A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51F4EE44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3C659AFE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20F7D885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5F3A1C6A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В соответствии с п. 7.1.3.3. СП 3.1.1.2341-08 «Профилактика вирусного гепатита В» (приложение), п.6.4.3.2. СП 3.1.3112 «Профилактика вирусного гепатита С» (приложение 1 и 2), определить лиц,  находящихся в тесном бытовом контакте с лицами, страдающими хроническими формами гепатита  В  и гепатита С, а также обеспечить проведение ежегодных обследований их на маркеры гепатита</w:t>
            </w:r>
          </w:p>
        </w:tc>
        <w:tc>
          <w:tcPr>
            <w:tcW w:w="1417" w:type="dxa"/>
            <w:vMerge/>
            <w:vAlign w:val="center"/>
          </w:tcPr>
          <w:p w14:paraId="5360EDE4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4893266F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749ECCCB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4E017C58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2A0C0FAA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2BC1C27A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34E945E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389EB004" w14:textId="77777777" w:rsidR="00F442F9" w:rsidRPr="00F442F9" w:rsidRDefault="00F442F9" w:rsidP="00F442F9">
            <w:pPr>
              <w:jc w:val="both"/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 xml:space="preserve">В соответствии с п.п. 2.34, 2.35. главы 2 </w:t>
            </w:r>
            <w:r w:rsidRPr="00F442F9">
              <w:rPr>
                <w:rFonts w:ascii="Times New Roman" w:hAnsi="Times New Roman"/>
              </w:rPr>
              <w:lastRenderedPageBreak/>
              <w:t xml:space="preserve">СанПиН 2.1.3.2630-10 обеспечить контроль за своевременность и полнотой ведения журналов формы №257/у </w:t>
            </w:r>
          </w:p>
        </w:tc>
        <w:tc>
          <w:tcPr>
            <w:tcW w:w="1417" w:type="dxa"/>
            <w:vMerge/>
            <w:vAlign w:val="center"/>
          </w:tcPr>
          <w:p w14:paraId="3AD36970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5B80BB50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3ABB3869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0B2374B2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6A408855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48BB2382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E4E0B04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23097BA9" w14:textId="77777777" w:rsidR="00F442F9" w:rsidRPr="00F442F9" w:rsidRDefault="00F442F9" w:rsidP="00D10864">
            <w:pPr>
              <w:rPr>
                <w:rFonts w:ascii="Times New Roman" w:hAnsi="Times New Roman"/>
              </w:rPr>
            </w:pPr>
            <w:r w:rsidRPr="00F442F9">
              <w:rPr>
                <w:rFonts w:ascii="Times New Roman" w:hAnsi="Times New Roman"/>
              </w:rPr>
              <w:t>В соответствии с п.6.4. СП 3.1.2952-11 «Профилактика кори, краснухи и эпидемического паротита», п.п. 12.1, 12.2. СП 3.1.1.2341-08 «Профилактика вирусного гепатита В», п. 7.2. СП 3.1.2.3116-13</w:t>
            </w:r>
            <w:r w:rsidR="00D10864">
              <w:rPr>
                <w:rFonts w:ascii="Times New Roman" w:hAnsi="Times New Roman"/>
              </w:rPr>
              <w:t xml:space="preserve"> </w:t>
            </w:r>
            <w:r w:rsidRPr="00F442F9">
              <w:rPr>
                <w:rFonts w:ascii="Times New Roman" w:hAnsi="Times New Roman"/>
              </w:rPr>
              <w:t>«Профилактика внебольничных пневмоний»;</w:t>
            </w:r>
            <w:r w:rsidR="00D10864">
              <w:rPr>
                <w:rFonts w:ascii="Times New Roman" w:hAnsi="Times New Roman"/>
              </w:rPr>
              <w:t xml:space="preserve"> </w:t>
            </w:r>
            <w:r w:rsidRPr="00F442F9">
              <w:rPr>
                <w:rFonts w:ascii="Times New Roman" w:hAnsi="Times New Roman"/>
              </w:rPr>
              <w:t>п. 8.2 СП 3.1.2.3117-13 «Профилактика гриппа и других респираторно-вирусных инфекций» обеспечить проведение вакцинации декретированных групп лиц, подлежащих вакцинации против кори, гепатита В, пневмококковой инфекции, гриппа</w:t>
            </w:r>
          </w:p>
        </w:tc>
        <w:tc>
          <w:tcPr>
            <w:tcW w:w="1417" w:type="dxa"/>
            <w:vMerge/>
            <w:vAlign w:val="center"/>
          </w:tcPr>
          <w:p w14:paraId="3DD9C8C1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66F75D17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0B3C942D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3B6FF40E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50F283BE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02B4F4E2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732321F1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25DA2253" w14:textId="77777777" w:rsidR="00F442F9" w:rsidRPr="003E185F" w:rsidRDefault="00F442F9" w:rsidP="00D10864">
            <w:pPr>
              <w:rPr>
                <w:rFonts w:ascii="Times New Roman" w:hAnsi="Times New Roman"/>
              </w:rPr>
            </w:pPr>
            <w:r w:rsidRPr="003E185F">
              <w:rPr>
                <w:rFonts w:ascii="Times New Roman" w:hAnsi="Times New Roman"/>
              </w:rPr>
              <w:t>Обеспечить проведение профилактических и противоэпидемических мероприятий в отношении туберкулеза в соответствии с требованиями СП 3.1.2.3114-13 «Профилактика туберкулеза»</w:t>
            </w:r>
          </w:p>
        </w:tc>
        <w:tc>
          <w:tcPr>
            <w:tcW w:w="1417" w:type="dxa"/>
            <w:vMerge/>
            <w:vAlign w:val="center"/>
          </w:tcPr>
          <w:p w14:paraId="3C6399CD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54102A88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5700AF62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2E0D43FC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4DF5F8E2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7059C3E0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3EBC570B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5A6425C6" w14:textId="77777777" w:rsidR="00F442F9" w:rsidRPr="003E185F" w:rsidRDefault="00F442F9" w:rsidP="00D10864">
            <w:pPr>
              <w:rPr>
                <w:rFonts w:ascii="Times New Roman" w:hAnsi="Times New Roman"/>
              </w:rPr>
            </w:pPr>
            <w:r w:rsidRPr="003E185F">
              <w:rPr>
                <w:rFonts w:ascii="Times New Roman" w:hAnsi="Times New Roman"/>
              </w:rPr>
              <w:t>Обеспечить условия для мытья и сушки рук в производственных цехах пищеблоков и буфетных в соответствии с ч.2 ст. 14 ТР ТС 021/2011 «О безопасности пищевой продукции» (далее – ТР ТС 021/2011)</w:t>
            </w:r>
          </w:p>
        </w:tc>
        <w:tc>
          <w:tcPr>
            <w:tcW w:w="1417" w:type="dxa"/>
            <w:vMerge/>
            <w:vAlign w:val="center"/>
          </w:tcPr>
          <w:p w14:paraId="4F0A0288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4E1000EF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F442F9" w:rsidRPr="00C32FBF" w14:paraId="4546DC1F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50552548" w14:textId="77777777" w:rsidR="00F442F9" w:rsidRPr="007E4289" w:rsidRDefault="00F442F9" w:rsidP="00F442F9">
            <w:pPr>
              <w:jc w:val="center"/>
            </w:pPr>
          </w:p>
        </w:tc>
        <w:tc>
          <w:tcPr>
            <w:tcW w:w="2547" w:type="dxa"/>
            <w:vMerge/>
          </w:tcPr>
          <w:p w14:paraId="6D841D76" w14:textId="77777777" w:rsidR="00F442F9" w:rsidRPr="007E4289" w:rsidRDefault="00F442F9" w:rsidP="00F442F9"/>
        </w:tc>
        <w:tc>
          <w:tcPr>
            <w:tcW w:w="1701" w:type="dxa"/>
            <w:vMerge/>
            <w:vAlign w:val="center"/>
          </w:tcPr>
          <w:p w14:paraId="006B1DB3" w14:textId="77777777" w:rsidR="00F442F9" w:rsidRDefault="00F442F9" w:rsidP="00F442F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285F09CF" w14:textId="77777777" w:rsidR="00F442F9" w:rsidRDefault="00F442F9" w:rsidP="00F442F9">
            <w:pPr>
              <w:jc w:val="center"/>
            </w:pPr>
          </w:p>
        </w:tc>
        <w:tc>
          <w:tcPr>
            <w:tcW w:w="4251" w:type="dxa"/>
          </w:tcPr>
          <w:p w14:paraId="6108235D" w14:textId="77777777" w:rsidR="00F442F9" w:rsidRPr="003E185F" w:rsidRDefault="00F442F9" w:rsidP="00D10864">
            <w:pPr>
              <w:jc w:val="both"/>
              <w:rPr>
                <w:rFonts w:ascii="Times New Roman" w:hAnsi="Times New Roman"/>
              </w:rPr>
            </w:pPr>
            <w:r w:rsidRPr="003E185F">
              <w:rPr>
                <w:rFonts w:ascii="Times New Roman" w:hAnsi="Times New Roman"/>
              </w:rPr>
              <w:t>Обеспечить сбор и хранение отдельных категорий отходов в соответствии с требованиями п. 3 ст. 16 ТР ТС 021/2011</w:t>
            </w:r>
          </w:p>
        </w:tc>
        <w:tc>
          <w:tcPr>
            <w:tcW w:w="1417" w:type="dxa"/>
            <w:vMerge/>
            <w:vAlign w:val="center"/>
          </w:tcPr>
          <w:p w14:paraId="104191F9" w14:textId="77777777" w:rsidR="00F442F9" w:rsidRDefault="00F442F9" w:rsidP="00F442F9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3E89BDE5" w14:textId="77777777" w:rsidR="00F442F9" w:rsidRDefault="00F442F9" w:rsidP="00F442F9">
            <w:pPr>
              <w:ind w:left="204"/>
              <w:contextualSpacing/>
              <w:jc w:val="center"/>
            </w:pPr>
          </w:p>
        </w:tc>
      </w:tr>
      <w:tr w:rsidR="00D10864" w:rsidRPr="00C32FBF" w14:paraId="3875CF9F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4A777A9C" w14:textId="77777777" w:rsidR="00D10864" w:rsidRPr="007E4289" w:rsidRDefault="00D10864" w:rsidP="00D10864">
            <w:pPr>
              <w:jc w:val="center"/>
            </w:pPr>
          </w:p>
        </w:tc>
        <w:tc>
          <w:tcPr>
            <w:tcW w:w="2547" w:type="dxa"/>
            <w:vMerge/>
          </w:tcPr>
          <w:p w14:paraId="64A79B58" w14:textId="77777777" w:rsidR="00D10864" w:rsidRPr="007E4289" w:rsidRDefault="00D10864" w:rsidP="00D10864"/>
        </w:tc>
        <w:tc>
          <w:tcPr>
            <w:tcW w:w="1701" w:type="dxa"/>
            <w:vMerge/>
            <w:vAlign w:val="center"/>
          </w:tcPr>
          <w:p w14:paraId="0CFF75A9" w14:textId="77777777" w:rsidR="00D10864" w:rsidRDefault="00D10864" w:rsidP="00D1086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3F517D15" w14:textId="77777777" w:rsidR="00D10864" w:rsidRDefault="00D10864" w:rsidP="00D10864">
            <w:pPr>
              <w:jc w:val="center"/>
            </w:pPr>
          </w:p>
        </w:tc>
        <w:tc>
          <w:tcPr>
            <w:tcW w:w="4251" w:type="dxa"/>
          </w:tcPr>
          <w:p w14:paraId="34385A4F" w14:textId="77777777" w:rsidR="00D10864" w:rsidRPr="003E185F" w:rsidRDefault="00D10864" w:rsidP="00D10864">
            <w:pPr>
              <w:jc w:val="both"/>
              <w:rPr>
                <w:rFonts w:ascii="Times New Roman" w:hAnsi="Times New Roman"/>
              </w:rPr>
            </w:pPr>
            <w:r w:rsidRPr="003E185F">
              <w:rPr>
                <w:rFonts w:ascii="Times New Roman" w:hAnsi="Times New Roman"/>
              </w:rPr>
              <w:t>Обеспечить сбор и хранение отдельных категорий отходов в соответствии с требованиями п. 3 ст. 16 ТР ТС 021/2011</w:t>
            </w:r>
          </w:p>
        </w:tc>
        <w:tc>
          <w:tcPr>
            <w:tcW w:w="1417" w:type="dxa"/>
            <w:vMerge/>
            <w:vAlign w:val="center"/>
          </w:tcPr>
          <w:p w14:paraId="70ED4DB5" w14:textId="77777777" w:rsidR="00D10864" w:rsidRDefault="00D10864" w:rsidP="00D10864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5ACAFDC2" w14:textId="77777777" w:rsidR="00D10864" w:rsidRDefault="00D10864" w:rsidP="00D10864">
            <w:pPr>
              <w:ind w:left="204"/>
              <w:contextualSpacing/>
              <w:jc w:val="center"/>
            </w:pPr>
          </w:p>
        </w:tc>
      </w:tr>
      <w:tr w:rsidR="00D10864" w:rsidRPr="00C32FBF" w14:paraId="18B70BBC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1AAADFEE" w14:textId="77777777" w:rsidR="00D10864" w:rsidRPr="007E4289" w:rsidRDefault="00D10864" w:rsidP="00D10864">
            <w:pPr>
              <w:jc w:val="center"/>
            </w:pPr>
          </w:p>
        </w:tc>
        <w:tc>
          <w:tcPr>
            <w:tcW w:w="2547" w:type="dxa"/>
            <w:vMerge/>
          </w:tcPr>
          <w:p w14:paraId="285D66C8" w14:textId="77777777" w:rsidR="00D10864" w:rsidRPr="007E4289" w:rsidRDefault="00D10864" w:rsidP="00D10864"/>
        </w:tc>
        <w:tc>
          <w:tcPr>
            <w:tcW w:w="1701" w:type="dxa"/>
            <w:vMerge/>
            <w:vAlign w:val="center"/>
          </w:tcPr>
          <w:p w14:paraId="223CDEC6" w14:textId="77777777" w:rsidR="00D10864" w:rsidRDefault="00D10864" w:rsidP="00D1086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143B1CC9" w14:textId="77777777" w:rsidR="00D10864" w:rsidRDefault="00D10864" w:rsidP="00D10864">
            <w:pPr>
              <w:jc w:val="center"/>
            </w:pPr>
          </w:p>
        </w:tc>
        <w:tc>
          <w:tcPr>
            <w:tcW w:w="4251" w:type="dxa"/>
          </w:tcPr>
          <w:p w14:paraId="3ACC101B" w14:textId="77777777" w:rsidR="00D10864" w:rsidRPr="003E185F" w:rsidRDefault="00D10864" w:rsidP="00D10864">
            <w:pPr>
              <w:jc w:val="both"/>
              <w:rPr>
                <w:rFonts w:ascii="Times New Roman" w:hAnsi="Times New Roman"/>
              </w:rPr>
            </w:pPr>
            <w:r w:rsidRPr="003E185F">
              <w:rPr>
                <w:rFonts w:ascii="Times New Roman" w:hAnsi="Times New Roman"/>
              </w:rPr>
              <w:t xml:space="preserve">Не допускать хранение продукции с истекшими сроками годности, обеспечить выполнение требований ч.7 ст. 17 ТР ТС </w:t>
            </w:r>
            <w:r w:rsidRPr="003E185F">
              <w:rPr>
                <w:rFonts w:ascii="Times New Roman" w:hAnsi="Times New Roman"/>
              </w:rPr>
              <w:lastRenderedPageBreak/>
              <w:t>021/2011 «О безопасности пищевой продукции»</w:t>
            </w:r>
          </w:p>
        </w:tc>
        <w:tc>
          <w:tcPr>
            <w:tcW w:w="1417" w:type="dxa"/>
            <w:vMerge/>
            <w:vAlign w:val="center"/>
          </w:tcPr>
          <w:p w14:paraId="4192A16B" w14:textId="77777777" w:rsidR="00D10864" w:rsidRDefault="00D10864" w:rsidP="00D10864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314755E5" w14:textId="77777777" w:rsidR="00D10864" w:rsidRDefault="00D10864" w:rsidP="00D10864">
            <w:pPr>
              <w:ind w:left="204"/>
              <w:contextualSpacing/>
              <w:jc w:val="center"/>
            </w:pPr>
          </w:p>
        </w:tc>
      </w:tr>
      <w:tr w:rsidR="00D10864" w:rsidRPr="00C32FBF" w14:paraId="30A47E45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4149E118" w14:textId="77777777" w:rsidR="00D10864" w:rsidRPr="007E4289" w:rsidRDefault="00D10864" w:rsidP="00D10864">
            <w:pPr>
              <w:jc w:val="center"/>
            </w:pPr>
          </w:p>
        </w:tc>
        <w:tc>
          <w:tcPr>
            <w:tcW w:w="2547" w:type="dxa"/>
            <w:vMerge/>
          </w:tcPr>
          <w:p w14:paraId="4A4D3F98" w14:textId="77777777" w:rsidR="00D10864" w:rsidRPr="007E4289" w:rsidRDefault="00D10864" w:rsidP="00D10864"/>
        </w:tc>
        <w:tc>
          <w:tcPr>
            <w:tcW w:w="1701" w:type="dxa"/>
            <w:vMerge/>
            <w:vAlign w:val="center"/>
          </w:tcPr>
          <w:p w14:paraId="108D76F3" w14:textId="77777777" w:rsidR="00D10864" w:rsidRDefault="00D10864" w:rsidP="00D1086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1E18FBC1" w14:textId="77777777" w:rsidR="00D10864" w:rsidRDefault="00D10864" w:rsidP="00D10864">
            <w:pPr>
              <w:jc w:val="center"/>
            </w:pPr>
          </w:p>
        </w:tc>
        <w:tc>
          <w:tcPr>
            <w:tcW w:w="4251" w:type="dxa"/>
          </w:tcPr>
          <w:p w14:paraId="3F7EECC9" w14:textId="77777777" w:rsidR="00D10864" w:rsidRPr="003E185F" w:rsidRDefault="00D10864" w:rsidP="00D10864">
            <w:pPr>
              <w:jc w:val="both"/>
              <w:rPr>
                <w:rFonts w:ascii="Times New Roman" w:hAnsi="Times New Roman"/>
              </w:rPr>
            </w:pPr>
            <w:r w:rsidRPr="003E185F">
              <w:rPr>
                <w:rFonts w:ascii="Times New Roman" w:hAnsi="Times New Roman"/>
              </w:rPr>
              <w:t>Обеспечить проведение лабораторных исследований поступающего сырья, в том числе по физико-химическим показателям</w:t>
            </w:r>
          </w:p>
        </w:tc>
        <w:tc>
          <w:tcPr>
            <w:tcW w:w="1417" w:type="dxa"/>
            <w:vMerge/>
            <w:vAlign w:val="center"/>
          </w:tcPr>
          <w:p w14:paraId="034EB46A" w14:textId="77777777" w:rsidR="00D10864" w:rsidRDefault="00D10864" w:rsidP="00D10864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7D6BEE5E" w14:textId="77777777" w:rsidR="00D10864" w:rsidRDefault="00D10864" w:rsidP="00D10864">
            <w:pPr>
              <w:ind w:left="204"/>
              <w:contextualSpacing/>
              <w:jc w:val="center"/>
            </w:pPr>
          </w:p>
        </w:tc>
      </w:tr>
      <w:tr w:rsidR="00D10864" w:rsidRPr="00C32FBF" w14:paraId="2CD0966E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318CD9AF" w14:textId="77777777" w:rsidR="00D10864" w:rsidRPr="007E4289" w:rsidRDefault="00D10864" w:rsidP="00D10864">
            <w:pPr>
              <w:jc w:val="center"/>
            </w:pPr>
          </w:p>
        </w:tc>
        <w:tc>
          <w:tcPr>
            <w:tcW w:w="2547" w:type="dxa"/>
            <w:vMerge/>
          </w:tcPr>
          <w:p w14:paraId="0387E665" w14:textId="77777777" w:rsidR="00D10864" w:rsidRPr="007E4289" w:rsidRDefault="00D10864" w:rsidP="00D10864"/>
        </w:tc>
        <w:tc>
          <w:tcPr>
            <w:tcW w:w="1701" w:type="dxa"/>
            <w:vMerge/>
            <w:vAlign w:val="center"/>
          </w:tcPr>
          <w:p w14:paraId="0F9E5FAD" w14:textId="77777777" w:rsidR="00D10864" w:rsidRDefault="00D10864" w:rsidP="00D1086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9C91F0D" w14:textId="77777777" w:rsidR="00D10864" w:rsidRDefault="00D10864" w:rsidP="00D10864">
            <w:pPr>
              <w:jc w:val="center"/>
            </w:pPr>
          </w:p>
        </w:tc>
        <w:tc>
          <w:tcPr>
            <w:tcW w:w="4251" w:type="dxa"/>
          </w:tcPr>
          <w:p w14:paraId="43B92032" w14:textId="77777777" w:rsidR="00D10864" w:rsidRPr="003E185F" w:rsidRDefault="00D10864" w:rsidP="003E185F">
            <w:pPr>
              <w:rPr>
                <w:rFonts w:ascii="Times New Roman" w:hAnsi="Times New Roman"/>
              </w:rPr>
            </w:pPr>
            <w:r w:rsidRPr="003E185F">
              <w:rPr>
                <w:rFonts w:ascii="Times New Roman" w:hAnsi="Times New Roman"/>
              </w:rPr>
              <w:t>Обеспечить фактическую энергетическую ценность и калорийность рационов питания для ОВД и ОВД2 в соответствии с утвержденным меню и методическими рекомендациями по организации питания в учреждениях (отделениях) социального обслуживания граждан пожилого возраста и инвалидов, утвержденных постановлением Минтруда Российской Федерации от 15.02.2002 №12</w:t>
            </w:r>
          </w:p>
        </w:tc>
        <w:tc>
          <w:tcPr>
            <w:tcW w:w="1417" w:type="dxa"/>
            <w:vMerge/>
            <w:vAlign w:val="center"/>
          </w:tcPr>
          <w:p w14:paraId="3014FC46" w14:textId="77777777" w:rsidR="00D10864" w:rsidRDefault="00D10864" w:rsidP="00D10864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301EE8AA" w14:textId="77777777" w:rsidR="00D10864" w:rsidRDefault="00D10864" w:rsidP="00D10864">
            <w:pPr>
              <w:ind w:left="204"/>
              <w:contextualSpacing/>
              <w:jc w:val="center"/>
            </w:pPr>
          </w:p>
        </w:tc>
      </w:tr>
      <w:tr w:rsidR="00D10864" w:rsidRPr="00C32FBF" w14:paraId="1CF3317D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5927B72D" w14:textId="77777777" w:rsidR="00D10864" w:rsidRPr="007E4289" w:rsidRDefault="00D10864" w:rsidP="00D10864">
            <w:pPr>
              <w:jc w:val="center"/>
            </w:pPr>
          </w:p>
        </w:tc>
        <w:tc>
          <w:tcPr>
            <w:tcW w:w="2547" w:type="dxa"/>
            <w:vMerge/>
          </w:tcPr>
          <w:p w14:paraId="63AB228C" w14:textId="77777777" w:rsidR="00D10864" w:rsidRPr="007E4289" w:rsidRDefault="00D10864" w:rsidP="00D10864"/>
        </w:tc>
        <w:tc>
          <w:tcPr>
            <w:tcW w:w="1701" w:type="dxa"/>
            <w:vMerge/>
            <w:vAlign w:val="center"/>
          </w:tcPr>
          <w:p w14:paraId="37592F99" w14:textId="77777777" w:rsidR="00D10864" w:rsidRDefault="00D10864" w:rsidP="00D1086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7383D925" w14:textId="77777777" w:rsidR="00D10864" w:rsidRDefault="00D10864" w:rsidP="00D10864">
            <w:pPr>
              <w:jc w:val="center"/>
            </w:pPr>
          </w:p>
        </w:tc>
        <w:tc>
          <w:tcPr>
            <w:tcW w:w="4251" w:type="dxa"/>
          </w:tcPr>
          <w:p w14:paraId="242E551B" w14:textId="77777777" w:rsidR="00D10864" w:rsidRPr="003E185F" w:rsidRDefault="00D10864" w:rsidP="003E185F">
            <w:pPr>
              <w:rPr>
                <w:rFonts w:ascii="Times New Roman" w:hAnsi="Times New Roman"/>
              </w:rPr>
            </w:pPr>
            <w:r w:rsidRPr="003E185F">
              <w:rPr>
                <w:rFonts w:ascii="Times New Roman" w:hAnsi="Times New Roman"/>
              </w:rPr>
              <w:t>Обеспечить поддержание утвержденных принципов ХАССП, а также разработку принципов ХАССП                          в соответствии с применяемыми при организации питания принципами</w:t>
            </w:r>
          </w:p>
        </w:tc>
        <w:tc>
          <w:tcPr>
            <w:tcW w:w="1417" w:type="dxa"/>
            <w:vMerge/>
            <w:vAlign w:val="center"/>
          </w:tcPr>
          <w:p w14:paraId="2083BF9B" w14:textId="77777777" w:rsidR="00D10864" w:rsidRDefault="00D10864" w:rsidP="00D10864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795A6C21" w14:textId="77777777" w:rsidR="00D10864" w:rsidRDefault="00D10864" w:rsidP="00D10864">
            <w:pPr>
              <w:ind w:left="204"/>
              <w:contextualSpacing/>
              <w:jc w:val="center"/>
            </w:pPr>
          </w:p>
        </w:tc>
      </w:tr>
      <w:tr w:rsidR="00D10864" w:rsidRPr="00C32FBF" w14:paraId="51A52CC9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38BE59DC" w14:textId="77777777" w:rsidR="00D10864" w:rsidRPr="007E4289" w:rsidRDefault="00D10864" w:rsidP="00D10864">
            <w:pPr>
              <w:jc w:val="center"/>
            </w:pPr>
          </w:p>
        </w:tc>
        <w:tc>
          <w:tcPr>
            <w:tcW w:w="2547" w:type="dxa"/>
            <w:vMerge/>
          </w:tcPr>
          <w:p w14:paraId="798A1167" w14:textId="77777777" w:rsidR="00D10864" w:rsidRPr="007E4289" w:rsidRDefault="00D10864" w:rsidP="00D10864"/>
        </w:tc>
        <w:tc>
          <w:tcPr>
            <w:tcW w:w="1701" w:type="dxa"/>
            <w:vMerge/>
            <w:vAlign w:val="center"/>
          </w:tcPr>
          <w:p w14:paraId="40CA9D5F" w14:textId="77777777" w:rsidR="00D10864" w:rsidRDefault="00D10864" w:rsidP="00D1086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38041037" w14:textId="77777777" w:rsidR="00D10864" w:rsidRDefault="00D10864" w:rsidP="00D10864">
            <w:pPr>
              <w:jc w:val="center"/>
            </w:pPr>
          </w:p>
        </w:tc>
        <w:tc>
          <w:tcPr>
            <w:tcW w:w="4251" w:type="dxa"/>
          </w:tcPr>
          <w:p w14:paraId="0EEEEB7F" w14:textId="77777777" w:rsidR="00D10864" w:rsidRPr="003E185F" w:rsidRDefault="00D10864" w:rsidP="003E185F">
            <w:pPr>
              <w:jc w:val="both"/>
              <w:rPr>
                <w:rFonts w:ascii="Times New Roman" w:hAnsi="Times New Roman"/>
              </w:rPr>
            </w:pPr>
            <w:r w:rsidRPr="003E185F">
              <w:rPr>
                <w:rFonts w:ascii="Times New Roman" w:hAnsi="Times New Roman"/>
              </w:rPr>
              <w:t>Не допускать до работы сотрудников, не прошедших в установленном порядке медицинские обследования, осмотры врачей, гигиеническое обучение и аттестацию</w:t>
            </w:r>
          </w:p>
        </w:tc>
        <w:tc>
          <w:tcPr>
            <w:tcW w:w="1417" w:type="dxa"/>
            <w:vMerge/>
            <w:vAlign w:val="center"/>
          </w:tcPr>
          <w:p w14:paraId="7ECD0E9F" w14:textId="77777777" w:rsidR="00D10864" w:rsidRDefault="00D10864" w:rsidP="00D10864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1BB6DF67" w14:textId="77777777" w:rsidR="00D10864" w:rsidRDefault="00D10864" w:rsidP="00D10864">
            <w:pPr>
              <w:ind w:left="204"/>
              <w:contextualSpacing/>
              <w:jc w:val="center"/>
            </w:pPr>
          </w:p>
        </w:tc>
      </w:tr>
      <w:tr w:rsidR="00D10864" w:rsidRPr="00C32FBF" w14:paraId="47E066D8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48B407F7" w14:textId="77777777" w:rsidR="00D10864" w:rsidRPr="007E4289" w:rsidRDefault="00D10864" w:rsidP="00D10864">
            <w:pPr>
              <w:jc w:val="center"/>
            </w:pPr>
          </w:p>
        </w:tc>
        <w:tc>
          <w:tcPr>
            <w:tcW w:w="2547" w:type="dxa"/>
            <w:vMerge/>
          </w:tcPr>
          <w:p w14:paraId="3DA26C9E" w14:textId="77777777" w:rsidR="00D10864" w:rsidRPr="007E4289" w:rsidRDefault="00D10864" w:rsidP="00D10864"/>
        </w:tc>
        <w:tc>
          <w:tcPr>
            <w:tcW w:w="1701" w:type="dxa"/>
            <w:vMerge/>
            <w:vAlign w:val="center"/>
          </w:tcPr>
          <w:p w14:paraId="1B2DB3BB" w14:textId="77777777" w:rsidR="00D10864" w:rsidRDefault="00D10864" w:rsidP="00D1086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354C79A" w14:textId="77777777" w:rsidR="00D10864" w:rsidRDefault="00D10864" w:rsidP="00D10864">
            <w:pPr>
              <w:jc w:val="center"/>
            </w:pPr>
          </w:p>
        </w:tc>
        <w:tc>
          <w:tcPr>
            <w:tcW w:w="4251" w:type="dxa"/>
          </w:tcPr>
          <w:p w14:paraId="267A4167" w14:textId="77777777" w:rsidR="00D10864" w:rsidRPr="003E185F" w:rsidRDefault="00D10864" w:rsidP="003E185F">
            <w:pPr>
              <w:rPr>
                <w:rFonts w:ascii="Times New Roman" w:hAnsi="Times New Roman"/>
              </w:rPr>
            </w:pPr>
            <w:r w:rsidRPr="003E185F">
              <w:rPr>
                <w:rFonts w:ascii="Times New Roman" w:hAnsi="Times New Roman"/>
              </w:rPr>
              <w:t xml:space="preserve">Обеспечить своевременное проведение медицинских осмотров работников пищеблоков №№ 1, 2, а также работников буфетов </w:t>
            </w:r>
          </w:p>
        </w:tc>
        <w:tc>
          <w:tcPr>
            <w:tcW w:w="1417" w:type="dxa"/>
            <w:vMerge/>
            <w:vAlign w:val="center"/>
          </w:tcPr>
          <w:p w14:paraId="3B2BD9D2" w14:textId="77777777" w:rsidR="00D10864" w:rsidRDefault="00D10864" w:rsidP="00D10864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1C50191E" w14:textId="77777777" w:rsidR="00D10864" w:rsidRDefault="00D10864" w:rsidP="00D10864">
            <w:pPr>
              <w:ind w:left="204"/>
              <w:contextualSpacing/>
              <w:jc w:val="center"/>
            </w:pPr>
          </w:p>
        </w:tc>
      </w:tr>
      <w:tr w:rsidR="00D10864" w:rsidRPr="00C32FBF" w14:paraId="4719AAE3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06D6493C" w14:textId="77777777" w:rsidR="00D10864" w:rsidRPr="007E4289" w:rsidRDefault="00D10864" w:rsidP="00D10864">
            <w:pPr>
              <w:jc w:val="center"/>
            </w:pPr>
          </w:p>
        </w:tc>
        <w:tc>
          <w:tcPr>
            <w:tcW w:w="2547" w:type="dxa"/>
            <w:vMerge/>
          </w:tcPr>
          <w:p w14:paraId="65C43153" w14:textId="77777777" w:rsidR="00D10864" w:rsidRPr="007E4289" w:rsidRDefault="00D10864" w:rsidP="00D10864"/>
        </w:tc>
        <w:tc>
          <w:tcPr>
            <w:tcW w:w="1701" w:type="dxa"/>
            <w:vMerge/>
            <w:vAlign w:val="center"/>
          </w:tcPr>
          <w:p w14:paraId="32A535A3" w14:textId="77777777" w:rsidR="00D10864" w:rsidRDefault="00D10864" w:rsidP="00D1086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07078B0E" w14:textId="77777777" w:rsidR="00D10864" w:rsidRDefault="00D10864" w:rsidP="00D10864">
            <w:pPr>
              <w:jc w:val="center"/>
            </w:pPr>
          </w:p>
        </w:tc>
        <w:tc>
          <w:tcPr>
            <w:tcW w:w="4251" w:type="dxa"/>
          </w:tcPr>
          <w:p w14:paraId="476E4D96" w14:textId="77777777" w:rsidR="00D10864" w:rsidRPr="003E185F" w:rsidRDefault="00D10864" w:rsidP="003E185F">
            <w:pPr>
              <w:rPr>
                <w:rFonts w:ascii="Times New Roman" w:hAnsi="Times New Roman"/>
              </w:rPr>
            </w:pPr>
            <w:r w:rsidRPr="003E185F">
              <w:rPr>
                <w:rFonts w:ascii="Times New Roman" w:hAnsi="Times New Roman"/>
              </w:rPr>
              <w:t xml:space="preserve">Обеспечить проведение профилактических прививок для работников пищеблоков №1,2. Буфетов против гепатита А и шегеллезов, в соответствии с приложением №2 Министерства здравоохранения РФ от 21 марта 2014 г. N 125н «Об утверждении национального календаря профилактических прививок и календаря </w:t>
            </w:r>
            <w:r w:rsidRPr="003E185F">
              <w:rPr>
                <w:rFonts w:ascii="Times New Roman" w:hAnsi="Times New Roman"/>
              </w:rPr>
              <w:lastRenderedPageBreak/>
              <w:t>профилактических прививок по эпидемическим показаниям»</w:t>
            </w:r>
          </w:p>
        </w:tc>
        <w:tc>
          <w:tcPr>
            <w:tcW w:w="1417" w:type="dxa"/>
            <w:vMerge/>
            <w:vAlign w:val="center"/>
          </w:tcPr>
          <w:p w14:paraId="6DA3417D" w14:textId="77777777" w:rsidR="00D10864" w:rsidRDefault="00D10864" w:rsidP="00D10864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2B145BFC" w14:textId="77777777" w:rsidR="00D10864" w:rsidRDefault="00D10864" w:rsidP="00D10864">
            <w:pPr>
              <w:ind w:left="204"/>
              <w:contextualSpacing/>
              <w:jc w:val="center"/>
            </w:pPr>
          </w:p>
        </w:tc>
      </w:tr>
      <w:tr w:rsidR="00D10864" w:rsidRPr="00C32FBF" w14:paraId="563F3B06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3EBDA639" w14:textId="77777777" w:rsidR="00D10864" w:rsidRPr="007E4289" w:rsidRDefault="00D10864" w:rsidP="00D10864">
            <w:pPr>
              <w:jc w:val="center"/>
            </w:pPr>
          </w:p>
        </w:tc>
        <w:tc>
          <w:tcPr>
            <w:tcW w:w="2547" w:type="dxa"/>
            <w:vMerge/>
          </w:tcPr>
          <w:p w14:paraId="0C9EB7CB" w14:textId="77777777" w:rsidR="00D10864" w:rsidRPr="007E4289" w:rsidRDefault="00D10864" w:rsidP="00D10864"/>
        </w:tc>
        <w:tc>
          <w:tcPr>
            <w:tcW w:w="1701" w:type="dxa"/>
            <w:vMerge/>
            <w:vAlign w:val="center"/>
          </w:tcPr>
          <w:p w14:paraId="3FFDAD7B" w14:textId="77777777" w:rsidR="00D10864" w:rsidRDefault="00D10864" w:rsidP="00D1086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01F50D25" w14:textId="77777777" w:rsidR="00D10864" w:rsidRDefault="00D10864" w:rsidP="00D10864">
            <w:pPr>
              <w:jc w:val="center"/>
            </w:pPr>
          </w:p>
        </w:tc>
        <w:tc>
          <w:tcPr>
            <w:tcW w:w="4251" w:type="dxa"/>
          </w:tcPr>
          <w:p w14:paraId="31060688" w14:textId="77777777" w:rsidR="00D10864" w:rsidRPr="003E185F" w:rsidRDefault="00D10864" w:rsidP="003E185F">
            <w:pPr>
              <w:rPr>
                <w:rFonts w:ascii="Times New Roman" w:hAnsi="Times New Roman"/>
              </w:rPr>
            </w:pPr>
            <w:r w:rsidRPr="003E185F">
              <w:rPr>
                <w:rFonts w:ascii="Times New Roman" w:hAnsi="Times New Roman"/>
              </w:rPr>
              <w:t xml:space="preserve">Не допускать реализацию пищевой продукции, а также использование при производстве продукции, не соответствующей установленным требованиям  </w:t>
            </w:r>
          </w:p>
        </w:tc>
        <w:tc>
          <w:tcPr>
            <w:tcW w:w="1417" w:type="dxa"/>
            <w:vMerge/>
            <w:vAlign w:val="center"/>
          </w:tcPr>
          <w:p w14:paraId="4F354AD3" w14:textId="77777777" w:rsidR="00D10864" w:rsidRDefault="00D10864" w:rsidP="00D10864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4A847311" w14:textId="77777777" w:rsidR="00D10864" w:rsidRDefault="00D10864" w:rsidP="00D10864">
            <w:pPr>
              <w:ind w:left="204"/>
              <w:contextualSpacing/>
              <w:jc w:val="center"/>
            </w:pPr>
          </w:p>
        </w:tc>
      </w:tr>
      <w:tr w:rsidR="00D10864" w:rsidRPr="00C32FBF" w14:paraId="68015022" w14:textId="77777777" w:rsidTr="009F6556">
        <w:trPr>
          <w:trHeight w:val="34"/>
        </w:trPr>
        <w:tc>
          <w:tcPr>
            <w:tcW w:w="572" w:type="dxa"/>
            <w:vMerge/>
            <w:vAlign w:val="center"/>
          </w:tcPr>
          <w:p w14:paraId="52C84BF1" w14:textId="77777777" w:rsidR="00D10864" w:rsidRPr="007E4289" w:rsidRDefault="00D10864" w:rsidP="00D10864">
            <w:pPr>
              <w:jc w:val="center"/>
            </w:pPr>
          </w:p>
        </w:tc>
        <w:tc>
          <w:tcPr>
            <w:tcW w:w="2547" w:type="dxa"/>
            <w:vMerge/>
          </w:tcPr>
          <w:p w14:paraId="69163291" w14:textId="77777777" w:rsidR="00D10864" w:rsidRPr="007E4289" w:rsidRDefault="00D10864" w:rsidP="00D10864"/>
        </w:tc>
        <w:tc>
          <w:tcPr>
            <w:tcW w:w="1701" w:type="dxa"/>
            <w:vMerge/>
            <w:vAlign w:val="center"/>
          </w:tcPr>
          <w:p w14:paraId="139ED299" w14:textId="77777777" w:rsidR="00D10864" w:rsidRDefault="00D10864" w:rsidP="00D1086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F01FCF7" w14:textId="77777777" w:rsidR="00D10864" w:rsidRDefault="00D10864" w:rsidP="00D10864">
            <w:pPr>
              <w:jc w:val="center"/>
            </w:pPr>
          </w:p>
        </w:tc>
        <w:tc>
          <w:tcPr>
            <w:tcW w:w="4251" w:type="dxa"/>
          </w:tcPr>
          <w:p w14:paraId="1A527137" w14:textId="77777777" w:rsidR="00D10864" w:rsidRPr="003E185F" w:rsidRDefault="00D10864" w:rsidP="003E185F">
            <w:pPr>
              <w:rPr>
                <w:rFonts w:ascii="Times New Roman" w:hAnsi="Times New Roman"/>
              </w:rPr>
            </w:pPr>
            <w:r w:rsidRPr="003E185F">
              <w:rPr>
                <w:rFonts w:ascii="Times New Roman" w:hAnsi="Times New Roman"/>
              </w:rPr>
              <w:t>В соответствии с ч.2 ст. 38 Федерального закона от 27.12.2002 №184-ФЗ «О техническом регулировании» разработать программу мероприятий по предотвращению причинения вреда и направить ее на согласование в Управление Роспотребнадзора по городу Санкт-Петербургу</w:t>
            </w:r>
          </w:p>
        </w:tc>
        <w:tc>
          <w:tcPr>
            <w:tcW w:w="1417" w:type="dxa"/>
            <w:vMerge/>
            <w:vAlign w:val="center"/>
          </w:tcPr>
          <w:p w14:paraId="67CE0A84" w14:textId="77777777" w:rsidR="00D10864" w:rsidRDefault="00D10864" w:rsidP="00D10864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66766B5A" w14:textId="77777777" w:rsidR="00D10864" w:rsidRDefault="00D10864" w:rsidP="00D10864">
            <w:pPr>
              <w:ind w:left="204"/>
              <w:contextualSpacing/>
              <w:jc w:val="center"/>
            </w:pPr>
          </w:p>
        </w:tc>
      </w:tr>
      <w:tr w:rsidR="00B70571" w:rsidRPr="00C32FBF" w14:paraId="6259D962" w14:textId="77777777" w:rsidTr="00244638">
        <w:trPr>
          <w:trHeight w:val="377"/>
        </w:trPr>
        <w:tc>
          <w:tcPr>
            <w:tcW w:w="572" w:type="dxa"/>
            <w:vAlign w:val="center"/>
          </w:tcPr>
          <w:p w14:paraId="156C0C89" w14:textId="77777777" w:rsidR="00B70571" w:rsidRPr="007E4289" w:rsidRDefault="00B70571" w:rsidP="00B70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47" w:type="dxa"/>
          </w:tcPr>
          <w:p w14:paraId="6D2991A0" w14:textId="77777777" w:rsidR="00B70571" w:rsidRPr="007E4289" w:rsidRDefault="00B70571" w:rsidP="00B70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ОНД ГПН Красносельского района Санкт-Петербурга </w:t>
            </w:r>
            <w:r w:rsidRPr="007E42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EC48741" w14:textId="77777777" w:rsidR="00B70571" w:rsidRPr="007E4289" w:rsidRDefault="00B70571" w:rsidP="00B70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06.08.2019</w:t>
            </w:r>
          </w:p>
        </w:tc>
        <w:tc>
          <w:tcPr>
            <w:tcW w:w="1560" w:type="dxa"/>
            <w:vAlign w:val="center"/>
          </w:tcPr>
          <w:p w14:paraId="0485CA9E" w14:textId="77777777" w:rsidR="00B70571" w:rsidRPr="007E4289" w:rsidRDefault="00B70571" w:rsidP="00B70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1" w:type="dxa"/>
            <w:vAlign w:val="center"/>
          </w:tcPr>
          <w:p w14:paraId="1BBAC892" w14:textId="77777777" w:rsidR="00B70571" w:rsidRPr="007E4289" w:rsidRDefault="00B70571" w:rsidP="00B70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67AD5337" w14:textId="77777777" w:rsidR="00B70571" w:rsidRPr="007E4289" w:rsidRDefault="00B70571" w:rsidP="00B70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3" w:type="dxa"/>
            <w:vAlign w:val="center"/>
          </w:tcPr>
          <w:p w14:paraId="7F5E5E70" w14:textId="77777777" w:rsidR="00B70571" w:rsidRPr="007E4289" w:rsidRDefault="00B70571" w:rsidP="00B70571">
            <w:pPr>
              <w:ind w:left="20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замечаний</w:t>
            </w:r>
          </w:p>
        </w:tc>
      </w:tr>
      <w:tr w:rsidR="00B70571" w:rsidRPr="00C32FBF" w14:paraId="34514B69" w14:textId="77777777" w:rsidTr="0083383A">
        <w:trPr>
          <w:trHeight w:val="192"/>
        </w:trPr>
        <w:tc>
          <w:tcPr>
            <w:tcW w:w="572" w:type="dxa"/>
          </w:tcPr>
          <w:p w14:paraId="2BF5779E" w14:textId="77777777" w:rsidR="00B70571" w:rsidRPr="007E4289" w:rsidRDefault="00B70571" w:rsidP="003140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47" w:type="dxa"/>
          </w:tcPr>
          <w:p w14:paraId="02FABB46" w14:textId="77777777" w:rsidR="00B70571" w:rsidRPr="007E4289" w:rsidRDefault="00B70571" w:rsidP="003140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Комитета по социальной политике Санкт-Петербурга</w:t>
            </w:r>
          </w:p>
        </w:tc>
        <w:tc>
          <w:tcPr>
            <w:tcW w:w="1701" w:type="dxa"/>
          </w:tcPr>
          <w:p w14:paraId="67EF1BDB" w14:textId="77777777" w:rsidR="00B70571" w:rsidRPr="007E4289" w:rsidRDefault="00B70571" w:rsidP="00314025">
            <w:pPr>
              <w:jc w:val="center"/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16.09.2019 по 30.09.2019</w:t>
            </w:r>
          </w:p>
        </w:tc>
        <w:tc>
          <w:tcPr>
            <w:tcW w:w="1560" w:type="dxa"/>
          </w:tcPr>
          <w:p w14:paraId="5B0C9FF0" w14:textId="77777777" w:rsidR="00B70571" w:rsidRPr="007E4289" w:rsidRDefault="00B70571" w:rsidP="00314025">
            <w:pPr>
              <w:jc w:val="center"/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>да</w:t>
            </w:r>
          </w:p>
        </w:tc>
        <w:tc>
          <w:tcPr>
            <w:tcW w:w="4251" w:type="dxa"/>
          </w:tcPr>
          <w:p w14:paraId="0E60A2F1" w14:textId="77777777" w:rsidR="00921D79" w:rsidRPr="0083383A" w:rsidRDefault="00B70571" w:rsidP="00B70571">
            <w:pPr>
              <w:rPr>
                <w:rFonts w:ascii="Times New Roman" w:hAnsi="Times New Roman"/>
              </w:rPr>
            </w:pPr>
            <w:r w:rsidRPr="0083383A">
              <w:rPr>
                <w:rFonts w:ascii="Times New Roman" w:hAnsi="Times New Roman"/>
              </w:rPr>
              <w:t>Нарушение требований</w:t>
            </w:r>
            <w:r w:rsidR="00921D79" w:rsidRPr="0083383A">
              <w:rPr>
                <w:rFonts w:ascii="Times New Roman" w:hAnsi="Times New Roman"/>
              </w:rPr>
              <w:t>:</w:t>
            </w:r>
          </w:p>
          <w:p w14:paraId="2C57A87B" w14:textId="77777777" w:rsidR="00B70571" w:rsidRPr="0083383A" w:rsidRDefault="00921D79" w:rsidP="00B70571">
            <w:pPr>
              <w:rPr>
                <w:rFonts w:ascii="Times New Roman" w:hAnsi="Times New Roman"/>
              </w:rPr>
            </w:pPr>
            <w:r w:rsidRPr="0083383A">
              <w:rPr>
                <w:rFonts w:ascii="Times New Roman" w:hAnsi="Times New Roman"/>
              </w:rPr>
              <w:t>-</w:t>
            </w:r>
            <w:r w:rsidR="00B70571" w:rsidRPr="0083383A">
              <w:rPr>
                <w:rFonts w:ascii="Times New Roman" w:hAnsi="Times New Roman"/>
              </w:rPr>
              <w:t xml:space="preserve"> ч.3,5 статьи 22 Федерального </w:t>
            </w:r>
            <w:r w:rsidRPr="0083383A">
              <w:rPr>
                <w:rFonts w:ascii="Times New Roman" w:hAnsi="Times New Roman"/>
              </w:rPr>
              <w:t xml:space="preserve">закона от 05.04.2013 № 44-ФЗ «О контрактной системе в сфере закупок товаров, работ, услуг для обеспечения государственных и муниципальных нужд» (далее – </w:t>
            </w:r>
            <w:r w:rsidR="0083383A" w:rsidRPr="0083383A">
              <w:rPr>
                <w:rFonts w:ascii="Times New Roman" w:hAnsi="Times New Roman"/>
              </w:rPr>
              <w:t>Закон №</w:t>
            </w:r>
            <w:r w:rsidRPr="0083383A">
              <w:rPr>
                <w:rFonts w:ascii="Times New Roman" w:hAnsi="Times New Roman"/>
              </w:rPr>
              <w:t>44-ФЗ)</w:t>
            </w:r>
          </w:p>
          <w:p w14:paraId="39E7419D" w14:textId="77777777" w:rsidR="0083383A" w:rsidRPr="0083383A" w:rsidRDefault="0083383A" w:rsidP="00B70571">
            <w:pPr>
              <w:rPr>
                <w:rFonts w:ascii="Times New Roman" w:hAnsi="Times New Roman"/>
              </w:rPr>
            </w:pPr>
            <w:r w:rsidRPr="0083383A">
              <w:rPr>
                <w:rFonts w:ascii="Times New Roman" w:hAnsi="Times New Roman"/>
              </w:rPr>
              <w:t>- ч. 3 статьи 103 Закона №44-ФЗ</w:t>
            </w:r>
          </w:p>
          <w:p w14:paraId="77CCF016" w14:textId="77777777" w:rsidR="0083383A" w:rsidRPr="0083383A" w:rsidRDefault="0083383A" w:rsidP="0083383A">
            <w:pPr>
              <w:rPr>
                <w:rFonts w:ascii="Times New Roman" w:hAnsi="Times New Roman"/>
              </w:rPr>
            </w:pPr>
            <w:r w:rsidRPr="0083383A">
              <w:rPr>
                <w:rFonts w:ascii="Times New Roman" w:hAnsi="Times New Roman"/>
              </w:rPr>
              <w:t xml:space="preserve">- постановления Правительства Российской Федерации от 28.11.2013 №1084 «О порядке ведения реестра контрактов, заключенных заказчиками и реестра контрактов, содержащего сведения, составляющие государственную тайну» </w:t>
            </w:r>
          </w:p>
        </w:tc>
        <w:tc>
          <w:tcPr>
            <w:tcW w:w="1417" w:type="dxa"/>
          </w:tcPr>
          <w:p w14:paraId="0C2363D9" w14:textId="77777777" w:rsidR="00B70571" w:rsidRPr="007E4289" w:rsidRDefault="00B70571" w:rsidP="00314025">
            <w:pPr>
              <w:jc w:val="center"/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08.10.2019</w:t>
            </w:r>
          </w:p>
        </w:tc>
        <w:tc>
          <w:tcPr>
            <w:tcW w:w="2553" w:type="dxa"/>
          </w:tcPr>
          <w:p w14:paraId="44BA2604" w14:textId="77777777" w:rsidR="00B70571" w:rsidRPr="007E4289" w:rsidRDefault="00B70571" w:rsidP="00314025">
            <w:pPr>
              <w:ind w:left="204"/>
              <w:contextualSpacing/>
              <w:jc w:val="center"/>
              <w:rPr>
                <w:rFonts w:ascii="Times New Roman" w:hAnsi="Times New Roman"/>
              </w:rPr>
            </w:pPr>
            <w:r w:rsidRPr="007E4289">
              <w:rPr>
                <w:rFonts w:ascii="Times New Roman" w:hAnsi="Times New Roman"/>
              </w:rPr>
              <w:t>Замечания устранены</w:t>
            </w:r>
          </w:p>
        </w:tc>
      </w:tr>
      <w:tr w:rsidR="0043065A" w:rsidRPr="00C32FBF" w14:paraId="208799CE" w14:textId="77777777" w:rsidTr="00485777">
        <w:trPr>
          <w:trHeight w:val="377"/>
        </w:trPr>
        <w:tc>
          <w:tcPr>
            <w:tcW w:w="572" w:type="dxa"/>
          </w:tcPr>
          <w:p w14:paraId="2DC6BA76" w14:textId="77777777" w:rsidR="0043065A" w:rsidRPr="007E4289" w:rsidRDefault="0043065A" w:rsidP="00430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47" w:type="dxa"/>
          </w:tcPr>
          <w:p w14:paraId="3BEC0700" w14:textId="77777777" w:rsidR="0043065A" w:rsidRPr="007E4289" w:rsidRDefault="0043065A" w:rsidP="00430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Красносельского района Санкт-Петербурга</w:t>
            </w:r>
          </w:p>
        </w:tc>
        <w:tc>
          <w:tcPr>
            <w:tcW w:w="1701" w:type="dxa"/>
          </w:tcPr>
          <w:p w14:paraId="68D56570" w14:textId="77777777" w:rsidR="0054319D" w:rsidRDefault="0054319D" w:rsidP="0043065A">
            <w:pPr>
              <w:jc w:val="center"/>
              <w:rPr>
                <w:rFonts w:ascii="Times New Roman" w:hAnsi="Times New Roman"/>
              </w:rPr>
            </w:pPr>
          </w:p>
          <w:p w14:paraId="5DA15CBE" w14:textId="77777777" w:rsidR="0043065A" w:rsidRPr="007E4289" w:rsidRDefault="0043065A" w:rsidP="00430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09.10.2019</w:t>
            </w:r>
          </w:p>
        </w:tc>
        <w:tc>
          <w:tcPr>
            <w:tcW w:w="1560" w:type="dxa"/>
          </w:tcPr>
          <w:p w14:paraId="126FC3D0" w14:textId="77777777" w:rsidR="0054319D" w:rsidRDefault="0054319D" w:rsidP="0043065A">
            <w:pPr>
              <w:jc w:val="center"/>
              <w:rPr>
                <w:rFonts w:ascii="Times New Roman" w:hAnsi="Times New Roman"/>
              </w:rPr>
            </w:pPr>
          </w:p>
          <w:p w14:paraId="64B7AD6B" w14:textId="77777777" w:rsidR="0043065A" w:rsidRPr="007E4289" w:rsidRDefault="0043065A" w:rsidP="004306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14:paraId="7584DE2D" w14:textId="77777777" w:rsidR="0043065A" w:rsidRPr="007E4289" w:rsidRDefault="0043065A" w:rsidP="004306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1" w:type="dxa"/>
            <w:vAlign w:val="center"/>
          </w:tcPr>
          <w:p w14:paraId="054C4B4E" w14:textId="77777777" w:rsidR="0043065A" w:rsidRPr="007E4289" w:rsidRDefault="0043065A" w:rsidP="0043065A">
            <w:pPr>
              <w:ind w:left="204"/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5AF192A0" w14:textId="77777777" w:rsidR="0043065A" w:rsidRPr="007E4289" w:rsidRDefault="0043065A" w:rsidP="0043065A">
            <w:pPr>
              <w:ind w:left="204"/>
              <w:contextualSpacing/>
              <w:jc w:val="center"/>
            </w:pPr>
            <w:r>
              <w:t>-</w:t>
            </w:r>
          </w:p>
        </w:tc>
        <w:tc>
          <w:tcPr>
            <w:tcW w:w="2553" w:type="dxa"/>
            <w:vAlign w:val="center"/>
          </w:tcPr>
          <w:p w14:paraId="0092F32C" w14:textId="77777777" w:rsidR="0043065A" w:rsidRPr="007E4289" w:rsidRDefault="0043065A" w:rsidP="0043065A">
            <w:pPr>
              <w:ind w:left="204"/>
              <w:contextualSpacing/>
              <w:jc w:val="center"/>
              <w:rPr>
                <w:rFonts w:ascii="Times New Roman" w:hAnsi="Times New Roman"/>
              </w:rPr>
            </w:pPr>
            <w:r w:rsidRPr="00DC4A85">
              <w:rPr>
                <w:rFonts w:ascii="Times New Roman" w:hAnsi="Times New Roman"/>
              </w:rPr>
              <w:t>Без замечаний</w:t>
            </w:r>
          </w:p>
        </w:tc>
      </w:tr>
      <w:tr w:rsidR="00790528" w:rsidRPr="00C32FBF" w14:paraId="07617EB0" w14:textId="77777777" w:rsidTr="00AE3B23">
        <w:trPr>
          <w:trHeight w:val="377"/>
        </w:trPr>
        <w:tc>
          <w:tcPr>
            <w:tcW w:w="572" w:type="dxa"/>
            <w:vAlign w:val="center"/>
          </w:tcPr>
          <w:p w14:paraId="0D243DDF" w14:textId="77777777" w:rsidR="00790528" w:rsidRPr="00475267" w:rsidRDefault="00790528" w:rsidP="00790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47" w:type="dxa"/>
          </w:tcPr>
          <w:p w14:paraId="42663E4F" w14:textId="77777777" w:rsidR="00790528" w:rsidRPr="007E4289" w:rsidRDefault="00790528" w:rsidP="00790528">
            <w:pPr>
              <w:rPr>
                <w:rFonts w:ascii="Times New Roman" w:hAnsi="Times New Roman"/>
              </w:rPr>
            </w:pPr>
            <w:r w:rsidRPr="00135773">
              <w:rPr>
                <w:rFonts w:ascii="Times New Roman" w:hAnsi="Times New Roman"/>
                <w:lang w:eastAsia="en-US"/>
              </w:rPr>
              <w:t xml:space="preserve">Федеральная служба по надзору в сфере </w:t>
            </w:r>
            <w:r w:rsidRPr="00135773">
              <w:rPr>
                <w:rFonts w:ascii="Times New Roman" w:hAnsi="Times New Roman"/>
                <w:lang w:eastAsia="en-US"/>
              </w:rPr>
              <w:lastRenderedPageBreak/>
              <w:t>здравоохранения (Росздравнадзор)</w:t>
            </w:r>
          </w:p>
        </w:tc>
        <w:tc>
          <w:tcPr>
            <w:tcW w:w="1701" w:type="dxa"/>
            <w:vAlign w:val="center"/>
          </w:tcPr>
          <w:p w14:paraId="677137EC" w14:textId="77777777" w:rsidR="00790528" w:rsidRPr="007E4289" w:rsidRDefault="00790528" w:rsidP="00790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 14.11.2019 по 22.11.2019</w:t>
            </w:r>
          </w:p>
        </w:tc>
        <w:tc>
          <w:tcPr>
            <w:tcW w:w="1560" w:type="dxa"/>
            <w:vAlign w:val="center"/>
          </w:tcPr>
          <w:p w14:paraId="7D7B4B5F" w14:textId="77777777" w:rsidR="00790528" w:rsidRPr="007E4289" w:rsidRDefault="00063CE7" w:rsidP="00790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51" w:type="dxa"/>
          </w:tcPr>
          <w:p w14:paraId="7E077844" w14:textId="77777777" w:rsidR="00790528" w:rsidRPr="00AE3B23" w:rsidRDefault="00AE3B23" w:rsidP="00AE3B23">
            <w:pPr>
              <w:rPr>
                <w:rFonts w:ascii="Times New Roman" w:hAnsi="Times New Roman"/>
              </w:rPr>
            </w:pPr>
            <w:r w:rsidRPr="00AE3B23">
              <w:rPr>
                <w:rFonts w:ascii="Times New Roman" w:hAnsi="Times New Roman"/>
              </w:rPr>
              <w:t xml:space="preserve">Переоформить лицензию нам медицинскую деятельность в </w:t>
            </w:r>
            <w:r w:rsidRPr="00AE3B23">
              <w:rPr>
                <w:rFonts w:ascii="Times New Roman" w:hAnsi="Times New Roman"/>
              </w:rPr>
              <w:lastRenderedPageBreak/>
              <w:t>соответствии с ч. 1 и ч. 9 ст. 18 Федерального закона от 04.05.2011 № 99-ФЗ «О лицензировании отдельных видов деятельности».</w:t>
            </w:r>
          </w:p>
        </w:tc>
        <w:tc>
          <w:tcPr>
            <w:tcW w:w="1417" w:type="dxa"/>
            <w:vAlign w:val="center"/>
          </w:tcPr>
          <w:p w14:paraId="7F9DB32C" w14:textId="77777777" w:rsidR="00790528" w:rsidRPr="007E4289" w:rsidRDefault="00C2041F" w:rsidP="00C20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="00AE3B23">
              <w:rPr>
                <w:rFonts w:ascii="Times New Roman" w:hAnsi="Times New Roman"/>
              </w:rPr>
              <w:t>о 23.01.20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53" w:type="dxa"/>
            <w:vAlign w:val="center"/>
          </w:tcPr>
          <w:p w14:paraId="5FEFA388" w14:textId="77777777" w:rsidR="00790528" w:rsidRPr="007E4289" w:rsidRDefault="00790528" w:rsidP="00790528">
            <w:pPr>
              <w:ind w:left="204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E0801" w:rsidRPr="00C32FBF" w14:paraId="6FDCC8A2" w14:textId="77777777" w:rsidTr="002757F4">
        <w:trPr>
          <w:trHeight w:val="43"/>
        </w:trPr>
        <w:tc>
          <w:tcPr>
            <w:tcW w:w="572" w:type="dxa"/>
            <w:vMerge w:val="restart"/>
          </w:tcPr>
          <w:p w14:paraId="4245D717" w14:textId="77777777" w:rsidR="006E0801" w:rsidRPr="00112FBD" w:rsidRDefault="006E0801" w:rsidP="00063C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3CE7">
              <w:rPr>
                <w:rFonts w:ascii="Times New Roman" w:hAnsi="Times New Roman"/>
              </w:rPr>
              <w:t>4</w:t>
            </w:r>
          </w:p>
        </w:tc>
        <w:tc>
          <w:tcPr>
            <w:tcW w:w="2547" w:type="dxa"/>
            <w:vMerge w:val="restart"/>
          </w:tcPr>
          <w:p w14:paraId="0C596D31" w14:textId="77777777" w:rsidR="006E0801" w:rsidRPr="007E4289" w:rsidRDefault="006E0801" w:rsidP="003140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ОНД ГПН Красносельского района Санкт-Петербурга </w:t>
            </w:r>
            <w:r w:rsidRPr="007E42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DBEB07D" w14:textId="77777777" w:rsidR="006E0801" w:rsidRPr="007E4289" w:rsidRDefault="006E0801" w:rsidP="003140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29.11.2019</w:t>
            </w:r>
          </w:p>
        </w:tc>
        <w:tc>
          <w:tcPr>
            <w:tcW w:w="1560" w:type="dxa"/>
            <w:vMerge w:val="restart"/>
          </w:tcPr>
          <w:p w14:paraId="77859462" w14:textId="77777777" w:rsidR="006E0801" w:rsidRPr="007E4289" w:rsidRDefault="006E0801" w:rsidP="003140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51" w:type="dxa"/>
          </w:tcPr>
          <w:p w14:paraId="5A9A5FCC" w14:textId="77777777" w:rsidR="006E0801" w:rsidRPr="006E0801" w:rsidRDefault="006E0801" w:rsidP="006E08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 согласованный план гражданской обороны</w:t>
            </w:r>
          </w:p>
        </w:tc>
        <w:tc>
          <w:tcPr>
            <w:tcW w:w="1417" w:type="dxa"/>
            <w:vMerge w:val="restart"/>
          </w:tcPr>
          <w:p w14:paraId="6F59FA09" w14:textId="77777777" w:rsidR="006E0801" w:rsidRPr="007E4289" w:rsidRDefault="00274364" w:rsidP="003140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516B91">
              <w:rPr>
                <w:rFonts w:ascii="Times New Roman" w:hAnsi="Times New Roman"/>
              </w:rPr>
              <w:t>о 01.11.2020</w:t>
            </w:r>
          </w:p>
        </w:tc>
        <w:tc>
          <w:tcPr>
            <w:tcW w:w="2553" w:type="dxa"/>
            <w:vMerge w:val="restart"/>
          </w:tcPr>
          <w:p w14:paraId="69DA1ECF" w14:textId="77777777" w:rsidR="006E0801" w:rsidRPr="007E4289" w:rsidRDefault="006E0801" w:rsidP="00314025">
            <w:pPr>
              <w:ind w:left="204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E0801" w:rsidRPr="00C32FBF" w14:paraId="3DC47069" w14:textId="77777777" w:rsidTr="00E008E7">
        <w:trPr>
          <w:trHeight w:val="38"/>
        </w:trPr>
        <w:tc>
          <w:tcPr>
            <w:tcW w:w="572" w:type="dxa"/>
            <w:vMerge/>
            <w:vAlign w:val="center"/>
          </w:tcPr>
          <w:p w14:paraId="0409DC1A" w14:textId="77777777" w:rsidR="006E0801" w:rsidRDefault="006E0801" w:rsidP="00314025">
            <w:pPr>
              <w:jc w:val="center"/>
            </w:pPr>
          </w:p>
        </w:tc>
        <w:tc>
          <w:tcPr>
            <w:tcW w:w="2547" w:type="dxa"/>
            <w:vMerge/>
          </w:tcPr>
          <w:p w14:paraId="094D7EA1" w14:textId="77777777" w:rsidR="006E0801" w:rsidRDefault="006E0801" w:rsidP="00314025"/>
        </w:tc>
        <w:tc>
          <w:tcPr>
            <w:tcW w:w="1701" w:type="dxa"/>
            <w:vMerge/>
            <w:vAlign w:val="center"/>
          </w:tcPr>
          <w:p w14:paraId="7CFFAE44" w14:textId="77777777" w:rsidR="006E0801" w:rsidRDefault="006E0801" w:rsidP="00314025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77CD675A" w14:textId="77777777" w:rsidR="006E0801" w:rsidRDefault="006E0801" w:rsidP="00314025">
            <w:pPr>
              <w:jc w:val="center"/>
            </w:pPr>
          </w:p>
        </w:tc>
        <w:tc>
          <w:tcPr>
            <w:tcW w:w="4251" w:type="dxa"/>
          </w:tcPr>
          <w:p w14:paraId="1E02E341" w14:textId="77777777" w:rsidR="006E0801" w:rsidRPr="00864296" w:rsidRDefault="006E0801" w:rsidP="006E0801">
            <w:pPr>
              <w:rPr>
                <w:rFonts w:ascii="Times New Roman" w:hAnsi="Times New Roman"/>
              </w:rPr>
            </w:pPr>
            <w:r w:rsidRPr="00864296">
              <w:rPr>
                <w:rFonts w:ascii="Times New Roman" w:hAnsi="Times New Roman"/>
              </w:rPr>
              <w:t xml:space="preserve">Не утверждена программа курсового обучения </w:t>
            </w:r>
            <w:r w:rsidR="00864296" w:rsidRPr="00864296">
              <w:rPr>
                <w:rFonts w:ascii="Times New Roman" w:hAnsi="Times New Roman"/>
              </w:rPr>
              <w:t>в области гражданской обороны</w:t>
            </w:r>
          </w:p>
        </w:tc>
        <w:tc>
          <w:tcPr>
            <w:tcW w:w="1417" w:type="dxa"/>
            <w:vMerge/>
            <w:vAlign w:val="center"/>
          </w:tcPr>
          <w:p w14:paraId="6FD4FC51" w14:textId="77777777" w:rsidR="006E0801" w:rsidRDefault="006E0801" w:rsidP="00314025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58E0A91C" w14:textId="77777777" w:rsidR="006E0801" w:rsidRDefault="006E0801" w:rsidP="00314025">
            <w:pPr>
              <w:ind w:left="204"/>
              <w:contextualSpacing/>
              <w:jc w:val="center"/>
            </w:pPr>
          </w:p>
        </w:tc>
      </w:tr>
      <w:tr w:rsidR="006E0801" w:rsidRPr="00C32FBF" w14:paraId="6A1430ED" w14:textId="77777777" w:rsidTr="00E008E7">
        <w:trPr>
          <w:trHeight w:val="38"/>
        </w:trPr>
        <w:tc>
          <w:tcPr>
            <w:tcW w:w="572" w:type="dxa"/>
            <w:vMerge/>
            <w:vAlign w:val="center"/>
          </w:tcPr>
          <w:p w14:paraId="341952CC" w14:textId="77777777" w:rsidR="006E0801" w:rsidRDefault="006E0801" w:rsidP="00314025">
            <w:pPr>
              <w:jc w:val="center"/>
            </w:pPr>
          </w:p>
        </w:tc>
        <w:tc>
          <w:tcPr>
            <w:tcW w:w="2547" w:type="dxa"/>
            <w:vMerge/>
          </w:tcPr>
          <w:p w14:paraId="4A8A301B" w14:textId="77777777" w:rsidR="006E0801" w:rsidRDefault="006E0801" w:rsidP="00314025"/>
        </w:tc>
        <w:tc>
          <w:tcPr>
            <w:tcW w:w="1701" w:type="dxa"/>
            <w:vMerge/>
            <w:vAlign w:val="center"/>
          </w:tcPr>
          <w:p w14:paraId="3264470A" w14:textId="77777777" w:rsidR="006E0801" w:rsidRDefault="006E0801" w:rsidP="00314025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C060C32" w14:textId="77777777" w:rsidR="006E0801" w:rsidRDefault="006E0801" w:rsidP="00314025">
            <w:pPr>
              <w:jc w:val="center"/>
            </w:pPr>
          </w:p>
        </w:tc>
        <w:tc>
          <w:tcPr>
            <w:tcW w:w="4251" w:type="dxa"/>
          </w:tcPr>
          <w:p w14:paraId="1F0EB188" w14:textId="77777777" w:rsidR="006E0801" w:rsidRPr="00864296" w:rsidRDefault="00864296" w:rsidP="006E0801">
            <w:pPr>
              <w:rPr>
                <w:rFonts w:ascii="Times New Roman" w:hAnsi="Times New Roman"/>
              </w:rPr>
            </w:pPr>
            <w:r w:rsidRPr="00864296">
              <w:rPr>
                <w:rFonts w:ascii="Times New Roman" w:hAnsi="Times New Roman"/>
              </w:rPr>
              <w:t>Отсутствуют документы, подтверждающие осуществление подготовки личного состава служб</w:t>
            </w:r>
          </w:p>
        </w:tc>
        <w:tc>
          <w:tcPr>
            <w:tcW w:w="1417" w:type="dxa"/>
            <w:vMerge/>
            <w:vAlign w:val="center"/>
          </w:tcPr>
          <w:p w14:paraId="11BD804E" w14:textId="77777777" w:rsidR="006E0801" w:rsidRDefault="006E0801" w:rsidP="00314025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2DEFF845" w14:textId="77777777" w:rsidR="006E0801" w:rsidRDefault="006E0801" w:rsidP="00314025">
            <w:pPr>
              <w:ind w:left="204"/>
              <w:contextualSpacing/>
              <w:jc w:val="center"/>
            </w:pPr>
          </w:p>
        </w:tc>
      </w:tr>
      <w:tr w:rsidR="006E0801" w:rsidRPr="00C32FBF" w14:paraId="1B68D2AE" w14:textId="77777777" w:rsidTr="00E008E7">
        <w:trPr>
          <w:trHeight w:val="38"/>
        </w:trPr>
        <w:tc>
          <w:tcPr>
            <w:tcW w:w="572" w:type="dxa"/>
            <w:vMerge/>
            <w:vAlign w:val="center"/>
          </w:tcPr>
          <w:p w14:paraId="23A5E757" w14:textId="77777777" w:rsidR="006E0801" w:rsidRDefault="006E0801" w:rsidP="00314025">
            <w:pPr>
              <w:jc w:val="center"/>
            </w:pPr>
          </w:p>
        </w:tc>
        <w:tc>
          <w:tcPr>
            <w:tcW w:w="2547" w:type="dxa"/>
            <w:vMerge/>
          </w:tcPr>
          <w:p w14:paraId="2EA8B605" w14:textId="77777777" w:rsidR="006E0801" w:rsidRDefault="006E0801" w:rsidP="00314025"/>
        </w:tc>
        <w:tc>
          <w:tcPr>
            <w:tcW w:w="1701" w:type="dxa"/>
            <w:vMerge/>
            <w:vAlign w:val="center"/>
          </w:tcPr>
          <w:p w14:paraId="195BA740" w14:textId="77777777" w:rsidR="006E0801" w:rsidRDefault="006E0801" w:rsidP="00314025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6C2BF606" w14:textId="77777777" w:rsidR="006E0801" w:rsidRDefault="006E0801" w:rsidP="00314025">
            <w:pPr>
              <w:jc w:val="center"/>
            </w:pPr>
          </w:p>
        </w:tc>
        <w:tc>
          <w:tcPr>
            <w:tcW w:w="4251" w:type="dxa"/>
          </w:tcPr>
          <w:p w14:paraId="6D8A31B9" w14:textId="77777777" w:rsidR="006E0801" w:rsidRPr="00864296" w:rsidRDefault="00864296" w:rsidP="00864296">
            <w:pPr>
              <w:rPr>
                <w:rFonts w:ascii="Times New Roman" w:hAnsi="Times New Roman"/>
              </w:rPr>
            </w:pPr>
            <w:r w:rsidRPr="00864296">
              <w:rPr>
                <w:rFonts w:ascii="Times New Roman" w:hAnsi="Times New Roman"/>
              </w:rPr>
              <w:t>Не проведены комплексные учения, обеспечивающие подготовку к решению задач гражданской обороны и ликвидации чрезвычайных ситуаций</w:t>
            </w:r>
          </w:p>
        </w:tc>
        <w:tc>
          <w:tcPr>
            <w:tcW w:w="1417" w:type="dxa"/>
            <w:vMerge/>
            <w:vAlign w:val="center"/>
          </w:tcPr>
          <w:p w14:paraId="69A275A0" w14:textId="77777777" w:rsidR="006E0801" w:rsidRDefault="006E0801" w:rsidP="00314025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188758DD" w14:textId="77777777" w:rsidR="006E0801" w:rsidRDefault="006E0801" w:rsidP="00314025">
            <w:pPr>
              <w:ind w:left="204"/>
              <w:contextualSpacing/>
              <w:jc w:val="center"/>
            </w:pPr>
          </w:p>
        </w:tc>
      </w:tr>
      <w:tr w:rsidR="00864296" w:rsidRPr="00C32FBF" w14:paraId="2A280201" w14:textId="77777777" w:rsidTr="00E008E7">
        <w:trPr>
          <w:trHeight w:val="38"/>
        </w:trPr>
        <w:tc>
          <w:tcPr>
            <w:tcW w:w="572" w:type="dxa"/>
            <w:vMerge/>
            <w:vAlign w:val="center"/>
          </w:tcPr>
          <w:p w14:paraId="1F672020" w14:textId="77777777" w:rsidR="00864296" w:rsidRDefault="00864296" w:rsidP="00864296">
            <w:pPr>
              <w:jc w:val="center"/>
            </w:pPr>
          </w:p>
        </w:tc>
        <w:tc>
          <w:tcPr>
            <w:tcW w:w="2547" w:type="dxa"/>
            <w:vMerge/>
          </w:tcPr>
          <w:p w14:paraId="524826F8" w14:textId="77777777" w:rsidR="00864296" w:rsidRDefault="00864296" w:rsidP="00864296"/>
        </w:tc>
        <w:tc>
          <w:tcPr>
            <w:tcW w:w="1701" w:type="dxa"/>
            <w:vMerge/>
            <w:vAlign w:val="center"/>
          </w:tcPr>
          <w:p w14:paraId="350BCC8A" w14:textId="77777777" w:rsidR="00864296" w:rsidRDefault="00864296" w:rsidP="0086429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20B298CF" w14:textId="77777777" w:rsidR="00864296" w:rsidRDefault="00864296" w:rsidP="00864296">
            <w:pPr>
              <w:jc w:val="center"/>
            </w:pPr>
          </w:p>
        </w:tc>
        <w:tc>
          <w:tcPr>
            <w:tcW w:w="4251" w:type="dxa"/>
          </w:tcPr>
          <w:p w14:paraId="7E9D0C65" w14:textId="77777777" w:rsidR="00864296" w:rsidRPr="00864296" w:rsidRDefault="00864296" w:rsidP="001C26B8">
            <w:pPr>
              <w:rPr>
                <w:rFonts w:ascii="Times New Roman" w:hAnsi="Times New Roman"/>
              </w:rPr>
            </w:pPr>
            <w:r w:rsidRPr="00864296">
              <w:rPr>
                <w:rFonts w:ascii="Times New Roman" w:hAnsi="Times New Roman"/>
              </w:rPr>
              <w:t xml:space="preserve">Отсутствуют документы, подтверждающие </w:t>
            </w:r>
            <w:r w:rsidR="001C26B8">
              <w:rPr>
                <w:rFonts w:ascii="Times New Roman" w:hAnsi="Times New Roman"/>
              </w:rPr>
              <w:t>проведение командно-штабных учений с участием аварийно-спасательных служб и аварийно-спасательных формирований; проведение совместных штабных тренировок</w:t>
            </w:r>
          </w:p>
        </w:tc>
        <w:tc>
          <w:tcPr>
            <w:tcW w:w="1417" w:type="dxa"/>
            <w:vMerge/>
            <w:vAlign w:val="center"/>
          </w:tcPr>
          <w:p w14:paraId="69F17EAB" w14:textId="77777777" w:rsidR="00864296" w:rsidRDefault="00864296" w:rsidP="00864296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70954940" w14:textId="77777777" w:rsidR="00864296" w:rsidRDefault="00864296" w:rsidP="00864296">
            <w:pPr>
              <w:ind w:left="204"/>
              <w:contextualSpacing/>
              <w:jc w:val="center"/>
            </w:pPr>
          </w:p>
        </w:tc>
      </w:tr>
      <w:tr w:rsidR="006E0801" w:rsidRPr="00C32FBF" w14:paraId="3E41DBF6" w14:textId="77777777" w:rsidTr="00E008E7">
        <w:trPr>
          <w:trHeight w:val="38"/>
        </w:trPr>
        <w:tc>
          <w:tcPr>
            <w:tcW w:w="572" w:type="dxa"/>
            <w:vMerge/>
            <w:vAlign w:val="center"/>
          </w:tcPr>
          <w:p w14:paraId="5BE1AD9D" w14:textId="77777777" w:rsidR="006E0801" w:rsidRDefault="006E0801" w:rsidP="00314025">
            <w:pPr>
              <w:jc w:val="center"/>
            </w:pPr>
          </w:p>
        </w:tc>
        <w:tc>
          <w:tcPr>
            <w:tcW w:w="2547" w:type="dxa"/>
            <w:vMerge/>
          </w:tcPr>
          <w:p w14:paraId="7BCE4449" w14:textId="77777777" w:rsidR="006E0801" w:rsidRDefault="006E0801" w:rsidP="00314025"/>
        </w:tc>
        <w:tc>
          <w:tcPr>
            <w:tcW w:w="1701" w:type="dxa"/>
            <w:vMerge/>
            <w:vAlign w:val="center"/>
          </w:tcPr>
          <w:p w14:paraId="331EA612" w14:textId="77777777" w:rsidR="006E0801" w:rsidRDefault="006E0801" w:rsidP="00314025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39D5DCA0" w14:textId="77777777" w:rsidR="006E0801" w:rsidRDefault="006E0801" w:rsidP="00314025">
            <w:pPr>
              <w:jc w:val="center"/>
            </w:pPr>
          </w:p>
        </w:tc>
        <w:tc>
          <w:tcPr>
            <w:tcW w:w="4251" w:type="dxa"/>
          </w:tcPr>
          <w:p w14:paraId="5C7DC907" w14:textId="77777777" w:rsidR="006E0801" w:rsidRPr="00864296" w:rsidRDefault="001C26B8" w:rsidP="001C26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накоплены запасы медицинских средств в целях гражданской обороны</w:t>
            </w:r>
          </w:p>
        </w:tc>
        <w:tc>
          <w:tcPr>
            <w:tcW w:w="1417" w:type="dxa"/>
            <w:vMerge/>
            <w:vAlign w:val="center"/>
          </w:tcPr>
          <w:p w14:paraId="609608C1" w14:textId="77777777" w:rsidR="006E0801" w:rsidRDefault="006E0801" w:rsidP="00314025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76DAAD93" w14:textId="77777777" w:rsidR="006E0801" w:rsidRDefault="006E0801" w:rsidP="00314025">
            <w:pPr>
              <w:ind w:left="204"/>
              <w:contextualSpacing/>
              <w:jc w:val="center"/>
            </w:pPr>
          </w:p>
        </w:tc>
      </w:tr>
      <w:tr w:rsidR="006E0801" w:rsidRPr="00C32FBF" w14:paraId="6A6ED36F" w14:textId="77777777" w:rsidTr="00E008E7">
        <w:trPr>
          <w:trHeight w:val="38"/>
        </w:trPr>
        <w:tc>
          <w:tcPr>
            <w:tcW w:w="572" w:type="dxa"/>
            <w:vMerge/>
            <w:vAlign w:val="center"/>
          </w:tcPr>
          <w:p w14:paraId="7FA03412" w14:textId="77777777" w:rsidR="006E0801" w:rsidRDefault="006E0801" w:rsidP="00314025">
            <w:pPr>
              <w:jc w:val="center"/>
            </w:pPr>
          </w:p>
        </w:tc>
        <w:tc>
          <w:tcPr>
            <w:tcW w:w="2547" w:type="dxa"/>
            <w:vMerge/>
          </w:tcPr>
          <w:p w14:paraId="3FFA9039" w14:textId="77777777" w:rsidR="006E0801" w:rsidRDefault="006E0801" w:rsidP="00314025"/>
        </w:tc>
        <w:tc>
          <w:tcPr>
            <w:tcW w:w="1701" w:type="dxa"/>
            <w:vMerge/>
            <w:vAlign w:val="center"/>
          </w:tcPr>
          <w:p w14:paraId="0A7BB3F3" w14:textId="77777777" w:rsidR="006E0801" w:rsidRDefault="006E0801" w:rsidP="00314025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6B33191" w14:textId="77777777" w:rsidR="006E0801" w:rsidRDefault="006E0801" w:rsidP="00314025">
            <w:pPr>
              <w:jc w:val="center"/>
            </w:pPr>
          </w:p>
        </w:tc>
        <w:tc>
          <w:tcPr>
            <w:tcW w:w="4251" w:type="dxa"/>
          </w:tcPr>
          <w:p w14:paraId="63815BAB" w14:textId="77777777" w:rsidR="006E0801" w:rsidRPr="00864296" w:rsidRDefault="001C26B8" w:rsidP="002C38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созданы нештатные аварийно-спасательные формирования</w:t>
            </w:r>
            <w:r w:rsidR="00D12FFF">
              <w:rPr>
                <w:rFonts w:ascii="Times New Roman" w:hAnsi="Times New Roman"/>
              </w:rPr>
              <w:t xml:space="preserve">, службы по гражданской обороне </w:t>
            </w:r>
          </w:p>
        </w:tc>
        <w:tc>
          <w:tcPr>
            <w:tcW w:w="1417" w:type="dxa"/>
            <w:vMerge/>
            <w:vAlign w:val="center"/>
          </w:tcPr>
          <w:p w14:paraId="74A6A0B6" w14:textId="77777777" w:rsidR="006E0801" w:rsidRDefault="006E0801" w:rsidP="00314025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37704E0B" w14:textId="77777777" w:rsidR="006E0801" w:rsidRDefault="006E0801" w:rsidP="00314025">
            <w:pPr>
              <w:ind w:left="204"/>
              <w:contextualSpacing/>
              <w:jc w:val="center"/>
            </w:pPr>
          </w:p>
        </w:tc>
      </w:tr>
      <w:tr w:rsidR="00D12FFF" w:rsidRPr="00C32FBF" w14:paraId="7484CA21" w14:textId="77777777" w:rsidTr="00E008E7">
        <w:trPr>
          <w:trHeight w:val="38"/>
        </w:trPr>
        <w:tc>
          <w:tcPr>
            <w:tcW w:w="572" w:type="dxa"/>
            <w:vMerge/>
            <w:vAlign w:val="center"/>
          </w:tcPr>
          <w:p w14:paraId="38B2488E" w14:textId="77777777" w:rsidR="00D12FFF" w:rsidRDefault="00D12FFF" w:rsidP="00D12FFF">
            <w:pPr>
              <w:jc w:val="center"/>
            </w:pPr>
          </w:p>
        </w:tc>
        <w:tc>
          <w:tcPr>
            <w:tcW w:w="2547" w:type="dxa"/>
            <w:vMerge/>
          </w:tcPr>
          <w:p w14:paraId="2A963366" w14:textId="77777777" w:rsidR="00D12FFF" w:rsidRDefault="00D12FFF" w:rsidP="00D12FFF"/>
        </w:tc>
        <w:tc>
          <w:tcPr>
            <w:tcW w:w="1701" w:type="dxa"/>
            <w:vMerge/>
            <w:vAlign w:val="center"/>
          </w:tcPr>
          <w:p w14:paraId="5F3E924A" w14:textId="77777777" w:rsidR="00D12FFF" w:rsidRDefault="00D12FFF" w:rsidP="00D12FF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7E7F1099" w14:textId="77777777" w:rsidR="00D12FFF" w:rsidRDefault="00D12FFF" w:rsidP="00D12FFF">
            <w:pPr>
              <w:jc w:val="center"/>
            </w:pPr>
          </w:p>
        </w:tc>
        <w:tc>
          <w:tcPr>
            <w:tcW w:w="4251" w:type="dxa"/>
          </w:tcPr>
          <w:p w14:paraId="6BACB71D" w14:textId="77777777" w:rsidR="00D12FFF" w:rsidRPr="00864296" w:rsidRDefault="00D12FFF" w:rsidP="00D12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созданы спасательные службы организациями, отнесенными к продолжающими производственную деятельность/переносящим в безопасный район производственную деятельность в военное время</w:t>
            </w:r>
          </w:p>
        </w:tc>
        <w:tc>
          <w:tcPr>
            <w:tcW w:w="1417" w:type="dxa"/>
            <w:vMerge/>
            <w:vAlign w:val="center"/>
          </w:tcPr>
          <w:p w14:paraId="5BF9C55A" w14:textId="77777777" w:rsidR="00D12FFF" w:rsidRDefault="00D12FFF" w:rsidP="00D12FFF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1814E43E" w14:textId="77777777" w:rsidR="00D12FFF" w:rsidRDefault="00D12FFF" w:rsidP="00D12FFF">
            <w:pPr>
              <w:ind w:left="204"/>
              <w:contextualSpacing/>
              <w:jc w:val="center"/>
            </w:pPr>
          </w:p>
        </w:tc>
      </w:tr>
      <w:tr w:rsidR="00D12FFF" w:rsidRPr="00C32FBF" w14:paraId="761E5F83" w14:textId="77777777" w:rsidTr="00E008E7">
        <w:trPr>
          <w:trHeight w:val="38"/>
        </w:trPr>
        <w:tc>
          <w:tcPr>
            <w:tcW w:w="572" w:type="dxa"/>
            <w:vMerge/>
            <w:vAlign w:val="center"/>
          </w:tcPr>
          <w:p w14:paraId="254B4941" w14:textId="77777777" w:rsidR="00D12FFF" w:rsidRDefault="00D12FFF" w:rsidP="00D12FFF">
            <w:pPr>
              <w:jc w:val="center"/>
            </w:pPr>
          </w:p>
        </w:tc>
        <w:tc>
          <w:tcPr>
            <w:tcW w:w="2547" w:type="dxa"/>
            <w:vMerge/>
          </w:tcPr>
          <w:p w14:paraId="5446006E" w14:textId="77777777" w:rsidR="00D12FFF" w:rsidRDefault="00D12FFF" w:rsidP="00D12FFF"/>
        </w:tc>
        <w:tc>
          <w:tcPr>
            <w:tcW w:w="1701" w:type="dxa"/>
            <w:vMerge/>
            <w:vAlign w:val="center"/>
          </w:tcPr>
          <w:p w14:paraId="1C8B502F" w14:textId="77777777" w:rsidR="00D12FFF" w:rsidRDefault="00D12FFF" w:rsidP="00D12FF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278FD4D9" w14:textId="77777777" w:rsidR="00D12FFF" w:rsidRDefault="00D12FFF" w:rsidP="00D12FFF">
            <w:pPr>
              <w:jc w:val="center"/>
            </w:pPr>
          </w:p>
        </w:tc>
        <w:tc>
          <w:tcPr>
            <w:tcW w:w="4251" w:type="dxa"/>
          </w:tcPr>
          <w:p w14:paraId="53E53E08" w14:textId="77777777" w:rsidR="00F110B5" w:rsidRDefault="002C38D5" w:rsidP="002C38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согласованы и заверены имеющиеся у организации паспорта защитных сооружений ГО</w:t>
            </w:r>
            <w:r w:rsidR="00F110B5">
              <w:rPr>
                <w:rFonts w:ascii="Times New Roman" w:hAnsi="Times New Roman"/>
              </w:rPr>
              <w:t>:</w:t>
            </w:r>
          </w:p>
          <w:p w14:paraId="1C899166" w14:textId="77777777" w:rsidR="00F110B5" w:rsidRDefault="00F110B5" w:rsidP="002C38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C38D5">
              <w:rPr>
                <w:rFonts w:ascii="Times New Roman" w:hAnsi="Times New Roman"/>
              </w:rPr>
              <w:t xml:space="preserve"> органами технической инвентаризации</w:t>
            </w:r>
          </w:p>
          <w:p w14:paraId="649BBD62" w14:textId="77777777" w:rsidR="00F110B5" w:rsidRDefault="00F110B5" w:rsidP="002C38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организацией-балансодержателем</w:t>
            </w:r>
          </w:p>
          <w:p w14:paraId="45BD55CF" w14:textId="77777777" w:rsidR="00D12FFF" w:rsidRPr="00864296" w:rsidRDefault="00F110B5" w:rsidP="002C38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органом управления по делам ГОиЧС</w:t>
            </w:r>
            <w:r w:rsidR="002C38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Merge/>
            <w:vAlign w:val="center"/>
          </w:tcPr>
          <w:p w14:paraId="0B91ADAF" w14:textId="77777777" w:rsidR="00D12FFF" w:rsidRDefault="00D12FFF" w:rsidP="00D12FFF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6EC0D0FD" w14:textId="77777777" w:rsidR="00D12FFF" w:rsidRDefault="00D12FFF" w:rsidP="00D12FFF">
            <w:pPr>
              <w:ind w:left="204"/>
              <w:contextualSpacing/>
              <w:jc w:val="center"/>
            </w:pPr>
          </w:p>
        </w:tc>
      </w:tr>
      <w:tr w:rsidR="00D12FFF" w:rsidRPr="00C32FBF" w14:paraId="17951E97" w14:textId="77777777" w:rsidTr="00E008E7">
        <w:trPr>
          <w:trHeight w:val="38"/>
        </w:trPr>
        <w:tc>
          <w:tcPr>
            <w:tcW w:w="572" w:type="dxa"/>
            <w:vMerge/>
            <w:vAlign w:val="center"/>
          </w:tcPr>
          <w:p w14:paraId="06430A1F" w14:textId="77777777" w:rsidR="00D12FFF" w:rsidRDefault="00D12FFF" w:rsidP="00D12FFF">
            <w:pPr>
              <w:jc w:val="center"/>
            </w:pPr>
          </w:p>
        </w:tc>
        <w:tc>
          <w:tcPr>
            <w:tcW w:w="2547" w:type="dxa"/>
            <w:vMerge/>
          </w:tcPr>
          <w:p w14:paraId="54E7FF88" w14:textId="77777777" w:rsidR="00D12FFF" w:rsidRDefault="00D12FFF" w:rsidP="00D12FFF"/>
        </w:tc>
        <w:tc>
          <w:tcPr>
            <w:tcW w:w="1701" w:type="dxa"/>
            <w:vMerge/>
            <w:vAlign w:val="center"/>
          </w:tcPr>
          <w:p w14:paraId="6342EE0E" w14:textId="77777777" w:rsidR="00D12FFF" w:rsidRDefault="00D12FFF" w:rsidP="00D12FF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19B36D46" w14:textId="77777777" w:rsidR="00D12FFF" w:rsidRDefault="00D12FFF" w:rsidP="00D12FFF">
            <w:pPr>
              <w:jc w:val="center"/>
            </w:pPr>
          </w:p>
        </w:tc>
        <w:tc>
          <w:tcPr>
            <w:tcW w:w="4251" w:type="dxa"/>
          </w:tcPr>
          <w:p w14:paraId="1373D646" w14:textId="77777777" w:rsidR="00D12FFF" w:rsidRPr="00864296" w:rsidRDefault="00F110B5" w:rsidP="00D12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защитных сооружениях ГО отсутствуют инструкции по эксплуатации фильтровентиляционного и другого инженерного оборудования, правила пользования приборами</w:t>
            </w:r>
          </w:p>
        </w:tc>
        <w:tc>
          <w:tcPr>
            <w:tcW w:w="1417" w:type="dxa"/>
            <w:vMerge/>
            <w:vAlign w:val="center"/>
          </w:tcPr>
          <w:p w14:paraId="5DEFE59D" w14:textId="77777777" w:rsidR="00D12FFF" w:rsidRDefault="00D12FFF" w:rsidP="00D12FFF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57489BFD" w14:textId="77777777" w:rsidR="00D12FFF" w:rsidRDefault="00D12FFF" w:rsidP="00D12FFF">
            <w:pPr>
              <w:ind w:left="204"/>
              <w:contextualSpacing/>
              <w:jc w:val="center"/>
            </w:pPr>
          </w:p>
        </w:tc>
      </w:tr>
      <w:tr w:rsidR="00D12FFF" w:rsidRPr="00C32FBF" w14:paraId="58B3633B" w14:textId="77777777" w:rsidTr="00E008E7">
        <w:trPr>
          <w:trHeight w:val="38"/>
        </w:trPr>
        <w:tc>
          <w:tcPr>
            <w:tcW w:w="572" w:type="dxa"/>
            <w:vMerge/>
            <w:vAlign w:val="center"/>
          </w:tcPr>
          <w:p w14:paraId="4EC34CFD" w14:textId="77777777" w:rsidR="00D12FFF" w:rsidRDefault="00D12FFF" w:rsidP="00D12FFF">
            <w:pPr>
              <w:jc w:val="center"/>
            </w:pPr>
          </w:p>
        </w:tc>
        <w:tc>
          <w:tcPr>
            <w:tcW w:w="2547" w:type="dxa"/>
            <w:vMerge/>
          </w:tcPr>
          <w:p w14:paraId="356D6059" w14:textId="77777777" w:rsidR="00D12FFF" w:rsidRDefault="00D12FFF" w:rsidP="00D12FFF"/>
        </w:tc>
        <w:tc>
          <w:tcPr>
            <w:tcW w:w="1701" w:type="dxa"/>
            <w:vMerge/>
            <w:vAlign w:val="center"/>
          </w:tcPr>
          <w:p w14:paraId="40161963" w14:textId="77777777" w:rsidR="00D12FFF" w:rsidRDefault="00D12FFF" w:rsidP="00D12FF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2AD8C9C0" w14:textId="77777777" w:rsidR="00D12FFF" w:rsidRDefault="00D12FFF" w:rsidP="00D12FFF">
            <w:pPr>
              <w:jc w:val="center"/>
            </w:pPr>
          </w:p>
        </w:tc>
        <w:tc>
          <w:tcPr>
            <w:tcW w:w="4251" w:type="dxa"/>
          </w:tcPr>
          <w:p w14:paraId="59C09BF9" w14:textId="77777777" w:rsidR="00D12FFF" w:rsidRPr="00864296" w:rsidRDefault="00392C89" w:rsidP="0039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осуществляются мероприятия по созданию запасов средств индивидуальной защиты и их накоплению</w:t>
            </w:r>
          </w:p>
        </w:tc>
        <w:tc>
          <w:tcPr>
            <w:tcW w:w="1417" w:type="dxa"/>
            <w:vMerge/>
            <w:vAlign w:val="center"/>
          </w:tcPr>
          <w:p w14:paraId="4D2C7566" w14:textId="77777777" w:rsidR="00D12FFF" w:rsidRDefault="00D12FFF" w:rsidP="00D12FFF">
            <w:pPr>
              <w:jc w:val="center"/>
            </w:pPr>
          </w:p>
        </w:tc>
        <w:tc>
          <w:tcPr>
            <w:tcW w:w="2553" w:type="dxa"/>
            <w:vMerge/>
            <w:vAlign w:val="center"/>
          </w:tcPr>
          <w:p w14:paraId="3DA0B102" w14:textId="77777777" w:rsidR="00D12FFF" w:rsidRDefault="00D12FFF" w:rsidP="00D12FFF">
            <w:pPr>
              <w:ind w:left="204"/>
              <w:contextualSpacing/>
              <w:jc w:val="center"/>
            </w:pPr>
          </w:p>
        </w:tc>
      </w:tr>
    </w:tbl>
    <w:p w14:paraId="74F2AF8A" w14:textId="77777777" w:rsidR="00C32FBF" w:rsidRPr="00C32FBF" w:rsidRDefault="00C32FBF" w:rsidP="00E425FE">
      <w:pPr>
        <w:jc w:val="center"/>
        <w:rPr>
          <w:b/>
          <w:sz w:val="26"/>
          <w:szCs w:val="26"/>
        </w:rPr>
      </w:pPr>
    </w:p>
    <w:p w14:paraId="1D452A8F" w14:textId="77777777" w:rsidR="00E425FE" w:rsidRPr="00E425FE" w:rsidRDefault="00E425FE" w:rsidP="00E425FE">
      <w:pPr>
        <w:jc w:val="center"/>
        <w:rPr>
          <w:sz w:val="26"/>
          <w:szCs w:val="26"/>
        </w:rPr>
      </w:pPr>
    </w:p>
    <w:p w14:paraId="017E794F" w14:textId="77777777" w:rsidR="007B1A40" w:rsidRPr="00285694" w:rsidRDefault="007B1A40" w:rsidP="0074308C">
      <w:pPr>
        <w:jc w:val="both"/>
        <w:rPr>
          <w:i/>
        </w:rPr>
      </w:pPr>
      <w:r w:rsidRPr="00285694">
        <w:rPr>
          <w:i/>
        </w:rPr>
        <w:t xml:space="preserve"> </w:t>
      </w:r>
    </w:p>
    <w:sectPr w:rsidR="007B1A40" w:rsidRPr="00285694" w:rsidSect="00063CE7">
      <w:pgSz w:w="16838" w:h="11906" w:orient="landscape"/>
      <w:pgMar w:top="1134" w:right="709" w:bottom="85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99B"/>
    <w:multiLevelType w:val="hybridMultilevel"/>
    <w:tmpl w:val="6E64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F61784"/>
    <w:multiLevelType w:val="hybridMultilevel"/>
    <w:tmpl w:val="9CCCA7A6"/>
    <w:lvl w:ilvl="0" w:tplc="C59C6C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E453EDB"/>
    <w:multiLevelType w:val="hybridMultilevel"/>
    <w:tmpl w:val="0F0C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E6CCB"/>
    <w:multiLevelType w:val="hybridMultilevel"/>
    <w:tmpl w:val="4A36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C94D6C"/>
    <w:multiLevelType w:val="hybridMultilevel"/>
    <w:tmpl w:val="8D5A205A"/>
    <w:lvl w:ilvl="0" w:tplc="C2C6DE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4F14278"/>
    <w:multiLevelType w:val="hybridMultilevel"/>
    <w:tmpl w:val="E0EC697E"/>
    <w:lvl w:ilvl="0" w:tplc="A1548BE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92A3B0C"/>
    <w:multiLevelType w:val="hybridMultilevel"/>
    <w:tmpl w:val="EF8A4858"/>
    <w:lvl w:ilvl="0" w:tplc="604A52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F586215"/>
    <w:multiLevelType w:val="hybridMultilevel"/>
    <w:tmpl w:val="7D4C2E92"/>
    <w:lvl w:ilvl="0" w:tplc="05420F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1D71279"/>
    <w:multiLevelType w:val="hybridMultilevel"/>
    <w:tmpl w:val="07CA2FC4"/>
    <w:lvl w:ilvl="0" w:tplc="D9B0EF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A560B4D"/>
    <w:multiLevelType w:val="hybridMultilevel"/>
    <w:tmpl w:val="7160D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8B209F"/>
    <w:multiLevelType w:val="hybridMultilevel"/>
    <w:tmpl w:val="5BEA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AB5C6E"/>
    <w:multiLevelType w:val="hybridMultilevel"/>
    <w:tmpl w:val="603A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53"/>
    <w:rsid w:val="00003D15"/>
    <w:rsid w:val="000049D0"/>
    <w:rsid w:val="000058DE"/>
    <w:rsid w:val="00005E8B"/>
    <w:rsid w:val="00005F92"/>
    <w:rsid w:val="00006E22"/>
    <w:rsid w:val="00007FA2"/>
    <w:rsid w:val="00011CA1"/>
    <w:rsid w:val="000129A1"/>
    <w:rsid w:val="00013E95"/>
    <w:rsid w:val="000155D4"/>
    <w:rsid w:val="00017676"/>
    <w:rsid w:val="00021029"/>
    <w:rsid w:val="00022275"/>
    <w:rsid w:val="000222C9"/>
    <w:rsid w:val="00022CBF"/>
    <w:rsid w:val="00024771"/>
    <w:rsid w:val="00024A45"/>
    <w:rsid w:val="000254C7"/>
    <w:rsid w:val="000257E6"/>
    <w:rsid w:val="00025FEB"/>
    <w:rsid w:val="00026F0E"/>
    <w:rsid w:val="00030620"/>
    <w:rsid w:val="00030E77"/>
    <w:rsid w:val="00031722"/>
    <w:rsid w:val="00034806"/>
    <w:rsid w:val="00035985"/>
    <w:rsid w:val="00036213"/>
    <w:rsid w:val="00037A4C"/>
    <w:rsid w:val="00041867"/>
    <w:rsid w:val="00041BCA"/>
    <w:rsid w:val="00042D21"/>
    <w:rsid w:val="00043675"/>
    <w:rsid w:val="0004494B"/>
    <w:rsid w:val="00045341"/>
    <w:rsid w:val="000464EE"/>
    <w:rsid w:val="00047035"/>
    <w:rsid w:val="00050EEE"/>
    <w:rsid w:val="000511B5"/>
    <w:rsid w:val="0005529B"/>
    <w:rsid w:val="00057086"/>
    <w:rsid w:val="00057121"/>
    <w:rsid w:val="000579E4"/>
    <w:rsid w:val="000619B6"/>
    <w:rsid w:val="000626EF"/>
    <w:rsid w:val="0006375F"/>
    <w:rsid w:val="00063987"/>
    <w:rsid w:val="00063CE7"/>
    <w:rsid w:val="000645CB"/>
    <w:rsid w:val="0006540A"/>
    <w:rsid w:val="00065B94"/>
    <w:rsid w:val="000662B0"/>
    <w:rsid w:val="000665F4"/>
    <w:rsid w:val="00067512"/>
    <w:rsid w:val="00070076"/>
    <w:rsid w:val="0007149E"/>
    <w:rsid w:val="00071B22"/>
    <w:rsid w:val="000723D9"/>
    <w:rsid w:val="00073D0A"/>
    <w:rsid w:val="00074039"/>
    <w:rsid w:val="0007544E"/>
    <w:rsid w:val="00081C61"/>
    <w:rsid w:val="00084C9F"/>
    <w:rsid w:val="000851CE"/>
    <w:rsid w:val="00086904"/>
    <w:rsid w:val="00090574"/>
    <w:rsid w:val="00090EC9"/>
    <w:rsid w:val="000918D0"/>
    <w:rsid w:val="000923F9"/>
    <w:rsid w:val="00092562"/>
    <w:rsid w:val="000925ED"/>
    <w:rsid w:val="00093093"/>
    <w:rsid w:val="000932A8"/>
    <w:rsid w:val="00094389"/>
    <w:rsid w:val="000945F4"/>
    <w:rsid w:val="00094EFD"/>
    <w:rsid w:val="0009574C"/>
    <w:rsid w:val="000960B8"/>
    <w:rsid w:val="000962F4"/>
    <w:rsid w:val="000978B8"/>
    <w:rsid w:val="00097B4C"/>
    <w:rsid w:val="000A0398"/>
    <w:rsid w:val="000A2BAA"/>
    <w:rsid w:val="000A6793"/>
    <w:rsid w:val="000A705C"/>
    <w:rsid w:val="000A78E7"/>
    <w:rsid w:val="000A7973"/>
    <w:rsid w:val="000A7B6A"/>
    <w:rsid w:val="000B00D4"/>
    <w:rsid w:val="000B0BBB"/>
    <w:rsid w:val="000B1004"/>
    <w:rsid w:val="000B27C1"/>
    <w:rsid w:val="000B4C70"/>
    <w:rsid w:val="000B69A7"/>
    <w:rsid w:val="000B7088"/>
    <w:rsid w:val="000B7314"/>
    <w:rsid w:val="000C0001"/>
    <w:rsid w:val="000C2B77"/>
    <w:rsid w:val="000C40C8"/>
    <w:rsid w:val="000C59A0"/>
    <w:rsid w:val="000C7989"/>
    <w:rsid w:val="000D2E1F"/>
    <w:rsid w:val="000D3245"/>
    <w:rsid w:val="000D4ED4"/>
    <w:rsid w:val="000E055C"/>
    <w:rsid w:val="000E0CED"/>
    <w:rsid w:val="000E35DF"/>
    <w:rsid w:val="000E4C50"/>
    <w:rsid w:val="000E58EB"/>
    <w:rsid w:val="000E6363"/>
    <w:rsid w:val="000E6760"/>
    <w:rsid w:val="000E73FA"/>
    <w:rsid w:val="000F058D"/>
    <w:rsid w:val="000F0E4D"/>
    <w:rsid w:val="000F159F"/>
    <w:rsid w:val="000F6BA9"/>
    <w:rsid w:val="000F7046"/>
    <w:rsid w:val="00102192"/>
    <w:rsid w:val="00102352"/>
    <w:rsid w:val="00102956"/>
    <w:rsid w:val="0010368A"/>
    <w:rsid w:val="00103707"/>
    <w:rsid w:val="00104F44"/>
    <w:rsid w:val="001059DC"/>
    <w:rsid w:val="0010627E"/>
    <w:rsid w:val="00110871"/>
    <w:rsid w:val="00110C55"/>
    <w:rsid w:val="0011111D"/>
    <w:rsid w:val="00112603"/>
    <w:rsid w:val="0011272F"/>
    <w:rsid w:val="00112FBD"/>
    <w:rsid w:val="00113B6F"/>
    <w:rsid w:val="00113FB3"/>
    <w:rsid w:val="00120288"/>
    <w:rsid w:val="00120A75"/>
    <w:rsid w:val="0012417F"/>
    <w:rsid w:val="00125D00"/>
    <w:rsid w:val="00126506"/>
    <w:rsid w:val="00126DD5"/>
    <w:rsid w:val="001332F2"/>
    <w:rsid w:val="001338AA"/>
    <w:rsid w:val="00133E42"/>
    <w:rsid w:val="00135773"/>
    <w:rsid w:val="001357F6"/>
    <w:rsid w:val="00135EE6"/>
    <w:rsid w:val="00136ABB"/>
    <w:rsid w:val="00136E0D"/>
    <w:rsid w:val="00137311"/>
    <w:rsid w:val="00140CD4"/>
    <w:rsid w:val="00140EA0"/>
    <w:rsid w:val="001410CB"/>
    <w:rsid w:val="00141DE5"/>
    <w:rsid w:val="00142E66"/>
    <w:rsid w:val="00143898"/>
    <w:rsid w:val="00143A18"/>
    <w:rsid w:val="00144257"/>
    <w:rsid w:val="00146046"/>
    <w:rsid w:val="0014631C"/>
    <w:rsid w:val="00147B51"/>
    <w:rsid w:val="0015159F"/>
    <w:rsid w:val="00152E26"/>
    <w:rsid w:val="0015325F"/>
    <w:rsid w:val="00155267"/>
    <w:rsid w:val="0015582B"/>
    <w:rsid w:val="001640E2"/>
    <w:rsid w:val="00164913"/>
    <w:rsid w:val="00165988"/>
    <w:rsid w:val="00166A9F"/>
    <w:rsid w:val="00170559"/>
    <w:rsid w:val="0017058A"/>
    <w:rsid w:val="00171752"/>
    <w:rsid w:val="00171C7A"/>
    <w:rsid w:val="0017231A"/>
    <w:rsid w:val="00173464"/>
    <w:rsid w:val="00173945"/>
    <w:rsid w:val="001739D5"/>
    <w:rsid w:val="00174A89"/>
    <w:rsid w:val="001753DD"/>
    <w:rsid w:val="00176530"/>
    <w:rsid w:val="00177AF5"/>
    <w:rsid w:val="00180F15"/>
    <w:rsid w:val="00183C13"/>
    <w:rsid w:val="001842A7"/>
    <w:rsid w:val="0018548C"/>
    <w:rsid w:val="00187EAA"/>
    <w:rsid w:val="0019067D"/>
    <w:rsid w:val="00190728"/>
    <w:rsid w:val="00190764"/>
    <w:rsid w:val="0019162D"/>
    <w:rsid w:val="00196B5F"/>
    <w:rsid w:val="00196B79"/>
    <w:rsid w:val="001973A0"/>
    <w:rsid w:val="001A1DEA"/>
    <w:rsid w:val="001A4626"/>
    <w:rsid w:val="001A4CE7"/>
    <w:rsid w:val="001A5C1F"/>
    <w:rsid w:val="001A5D53"/>
    <w:rsid w:val="001A6393"/>
    <w:rsid w:val="001A6CFD"/>
    <w:rsid w:val="001B146B"/>
    <w:rsid w:val="001B5ADE"/>
    <w:rsid w:val="001B5C81"/>
    <w:rsid w:val="001B6319"/>
    <w:rsid w:val="001B641B"/>
    <w:rsid w:val="001B7EA9"/>
    <w:rsid w:val="001B7F96"/>
    <w:rsid w:val="001C12E3"/>
    <w:rsid w:val="001C26B8"/>
    <w:rsid w:val="001C27B6"/>
    <w:rsid w:val="001C2D0E"/>
    <w:rsid w:val="001D045D"/>
    <w:rsid w:val="001D1B1A"/>
    <w:rsid w:val="001D2EDF"/>
    <w:rsid w:val="001D35F2"/>
    <w:rsid w:val="001D4382"/>
    <w:rsid w:val="001D717E"/>
    <w:rsid w:val="001E1689"/>
    <w:rsid w:val="001E1CD2"/>
    <w:rsid w:val="001E1F49"/>
    <w:rsid w:val="001E6527"/>
    <w:rsid w:val="001F2342"/>
    <w:rsid w:val="001F3952"/>
    <w:rsid w:val="001F3AFD"/>
    <w:rsid w:val="001F4163"/>
    <w:rsid w:val="001F4798"/>
    <w:rsid w:val="001F4CBF"/>
    <w:rsid w:val="001F5493"/>
    <w:rsid w:val="001F5C96"/>
    <w:rsid w:val="001F6C20"/>
    <w:rsid w:val="0020239E"/>
    <w:rsid w:val="0020299D"/>
    <w:rsid w:val="00202A11"/>
    <w:rsid w:val="002050CA"/>
    <w:rsid w:val="0020522D"/>
    <w:rsid w:val="002062ED"/>
    <w:rsid w:val="002103F5"/>
    <w:rsid w:val="0021092A"/>
    <w:rsid w:val="00211906"/>
    <w:rsid w:val="00212473"/>
    <w:rsid w:val="0021289D"/>
    <w:rsid w:val="00217E66"/>
    <w:rsid w:val="002200A6"/>
    <w:rsid w:val="00220A92"/>
    <w:rsid w:val="002215C1"/>
    <w:rsid w:val="00221EE2"/>
    <w:rsid w:val="00222358"/>
    <w:rsid w:val="00222A63"/>
    <w:rsid w:val="002231D9"/>
    <w:rsid w:val="002248EE"/>
    <w:rsid w:val="00226CFB"/>
    <w:rsid w:val="0023069E"/>
    <w:rsid w:val="002316A6"/>
    <w:rsid w:val="00231984"/>
    <w:rsid w:val="00234AA0"/>
    <w:rsid w:val="00234F3C"/>
    <w:rsid w:val="00236201"/>
    <w:rsid w:val="0024078A"/>
    <w:rsid w:val="002434A2"/>
    <w:rsid w:val="002435AC"/>
    <w:rsid w:val="00243A4F"/>
    <w:rsid w:val="00244638"/>
    <w:rsid w:val="00245BFB"/>
    <w:rsid w:val="00246F2C"/>
    <w:rsid w:val="00247E7D"/>
    <w:rsid w:val="00251487"/>
    <w:rsid w:val="00251604"/>
    <w:rsid w:val="00252D3A"/>
    <w:rsid w:val="00253E7D"/>
    <w:rsid w:val="00254A8C"/>
    <w:rsid w:val="00255580"/>
    <w:rsid w:val="002623F1"/>
    <w:rsid w:val="00262475"/>
    <w:rsid w:val="0026376C"/>
    <w:rsid w:val="002645DE"/>
    <w:rsid w:val="00270744"/>
    <w:rsid w:val="0027150D"/>
    <w:rsid w:val="002740C5"/>
    <w:rsid w:val="00274364"/>
    <w:rsid w:val="00274F50"/>
    <w:rsid w:val="002757F4"/>
    <w:rsid w:val="002768C3"/>
    <w:rsid w:val="00277619"/>
    <w:rsid w:val="00281C3B"/>
    <w:rsid w:val="00283A6C"/>
    <w:rsid w:val="00285282"/>
    <w:rsid w:val="00285694"/>
    <w:rsid w:val="00286688"/>
    <w:rsid w:val="0029291D"/>
    <w:rsid w:val="00293882"/>
    <w:rsid w:val="00294D6A"/>
    <w:rsid w:val="002951BC"/>
    <w:rsid w:val="002953E4"/>
    <w:rsid w:val="002959DA"/>
    <w:rsid w:val="00296822"/>
    <w:rsid w:val="00297DC8"/>
    <w:rsid w:val="002A02EC"/>
    <w:rsid w:val="002A052E"/>
    <w:rsid w:val="002A0DDF"/>
    <w:rsid w:val="002A160D"/>
    <w:rsid w:val="002A23FC"/>
    <w:rsid w:val="002A48E0"/>
    <w:rsid w:val="002A4AC3"/>
    <w:rsid w:val="002A4BFC"/>
    <w:rsid w:val="002A64F3"/>
    <w:rsid w:val="002A677F"/>
    <w:rsid w:val="002A7178"/>
    <w:rsid w:val="002A7C0E"/>
    <w:rsid w:val="002B44A3"/>
    <w:rsid w:val="002B562B"/>
    <w:rsid w:val="002B61B8"/>
    <w:rsid w:val="002B66ED"/>
    <w:rsid w:val="002B6AFF"/>
    <w:rsid w:val="002C04EF"/>
    <w:rsid w:val="002C2002"/>
    <w:rsid w:val="002C2078"/>
    <w:rsid w:val="002C2134"/>
    <w:rsid w:val="002C24C2"/>
    <w:rsid w:val="002C24DE"/>
    <w:rsid w:val="002C38D5"/>
    <w:rsid w:val="002C3A4B"/>
    <w:rsid w:val="002C4025"/>
    <w:rsid w:val="002C680E"/>
    <w:rsid w:val="002C7A49"/>
    <w:rsid w:val="002D1288"/>
    <w:rsid w:val="002D133C"/>
    <w:rsid w:val="002D2807"/>
    <w:rsid w:val="002D586C"/>
    <w:rsid w:val="002D6F69"/>
    <w:rsid w:val="002D7380"/>
    <w:rsid w:val="002E0681"/>
    <w:rsid w:val="002E39A3"/>
    <w:rsid w:val="002E5F00"/>
    <w:rsid w:val="002E64B7"/>
    <w:rsid w:val="002E70A6"/>
    <w:rsid w:val="002E7235"/>
    <w:rsid w:val="002F1AA1"/>
    <w:rsid w:val="002F2F68"/>
    <w:rsid w:val="002F4683"/>
    <w:rsid w:val="002F560D"/>
    <w:rsid w:val="002F560F"/>
    <w:rsid w:val="002F5B48"/>
    <w:rsid w:val="002F7739"/>
    <w:rsid w:val="002F7E27"/>
    <w:rsid w:val="0030114E"/>
    <w:rsid w:val="00301B5B"/>
    <w:rsid w:val="00301DF1"/>
    <w:rsid w:val="00302DE2"/>
    <w:rsid w:val="0030455E"/>
    <w:rsid w:val="003046F9"/>
    <w:rsid w:val="0030538A"/>
    <w:rsid w:val="00305E97"/>
    <w:rsid w:val="003071E8"/>
    <w:rsid w:val="003108FA"/>
    <w:rsid w:val="00312EA6"/>
    <w:rsid w:val="00314025"/>
    <w:rsid w:val="00314604"/>
    <w:rsid w:val="00316B86"/>
    <w:rsid w:val="003170F4"/>
    <w:rsid w:val="003177F6"/>
    <w:rsid w:val="00317C70"/>
    <w:rsid w:val="003207C5"/>
    <w:rsid w:val="003225A1"/>
    <w:rsid w:val="00323EF8"/>
    <w:rsid w:val="003301D9"/>
    <w:rsid w:val="003331DB"/>
    <w:rsid w:val="00334D55"/>
    <w:rsid w:val="00334FB4"/>
    <w:rsid w:val="00335CA2"/>
    <w:rsid w:val="003372B1"/>
    <w:rsid w:val="00337308"/>
    <w:rsid w:val="00337951"/>
    <w:rsid w:val="003379BE"/>
    <w:rsid w:val="00337A5E"/>
    <w:rsid w:val="00340567"/>
    <w:rsid w:val="00340BD6"/>
    <w:rsid w:val="00342753"/>
    <w:rsid w:val="003429E4"/>
    <w:rsid w:val="0034519A"/>
    <w:rsid w:val="00345222"/>
    <w:rsid w:val="00345501"/>
    <w:rsid w:val="00345652"/>
    <w:rsid w:val="00350D95"/>
    <w:rsid w:val="00351843"/>
    <w:rsid w:val="00352A83"/>
    <w:rsid w:val="00353162"/>
    <w:rsid w:val="00354FBC"/>
    <w:rsid w:val="003555A5"/>
    <w:rsid w:val="003559B6"/>
    <w:rsid w:val="00355C6F"/>
    <w:rsid w:val="00356C27"/>
    <w:rsid w:val="00357043"/>
    <w:rsid w:val="00357686"/>
    <w:rsid w:val="00357717"/>
    <w:rsid w:val="00360711"/>
    <w:rsid w:val="003608F8"/>
    <w:rsid w:val="00360B38"/>
    <w:rsid w:val="00362FE4"/>
    <w:rsid w:val="00363B69"/>
    <w:rsid w:val="00364AA9"/>
    <w:rsid w:val="00364CF7"/>
    <w:rsid w:val="003660A0"/>
    <w:rsid w:val="00366682"/>
    <w:rsid w:val="00371F33"/>
    <w:rsid w:val="00372329"/>
    <w:rsid w:val="003733B1"/>
    <w:rsid w:val="00373E4E"/>
    <w:rsid w:val="00374886"/>
    <w:rsid w:val="00377FCB"/>
    <w:rsid w:val="003806FF"/>
    <w:rsid w:val="00381A6B"/>
    <w:rsid w:val="00383F84"/>
    <w:rsid w:val="003850B8"/>
    <w:rsid w:val="00387087"/>
    <w:rsid w:val="003872D9"/>
    <w:rsid w:val="003914D3"/>
    <w:rsid w:val="0039152F"/>
    <w:rsid w:val="00391AC8"/>
    <w:rsid w:val="00391C51"/>
    <w:rsid w:val="00392821"/>
    <w:rsid w:val="00392C89"/>
    <w:rsid w:val="003940EB"/>
    <w:rsid w:val="0039486C"/>
    <w:rsid w:val="0039524D"/>
    <w:rsid w:val="00395799"/>
    <w:rsid w:val="003959C0"/>
    <w:rsid w:val="00395E7A"/>
    <w:rsid w:val="00397425"/>
    <w:rsid w:val="003979EC"/>
    <w:rsid w:val="00397F97"/>
    <w:rsid w:val="00397FF2"/>
    <w:rsid w:val="003A069C"/>
    <w:rsid w:val="003A3026"/>
    <w:rsid w:val="003A492F"/>
    <w:rsid w:val="003A5FBC"/>
    <w:rsid w:val="003A65FB"/>
    <w:rsid w:val="003A6E20"/>
    <w:rsid w:val="003A7244"/>
    <w:rsid w:val="003B1715"/>
    <w:rsid w:val="003B271E"/>
    <w:rsid w:val="003B31CF"/>
    <w:rsid w:val="003B39E6"/>
    <w:rsid w:val="003B515B"/>
    <w:rsid w:val="003C0177"/>
    <w:rsid w:val="003C3E37"/>
    <w:rsid w:val="003C3FEE"/>
    <w:rsid w:val="003C44E1"/>
    <w:rsid w:val="003C49B5"/>
    <w:rsid w:val="003C4BCA"/>
    <w:rsid w:val="003C6E66"/>
    <w:rsid w:val="003C7040"/>
    <w:rsid w:val="003D0410"/>
    <w:rsid w:val="003D271A"/>
    <w:rsid w:val="003D2894"/>
    <w:rsid w:val="003D3938"/>
    <w:rsid w:val="003D3FCE"/>
    <w:rsid w:val="003D4B35"/>
    <w:rsid w:val="003D4BD5"/>
    <w:rsid w:val="003D4CE6"/>
    <w:rsid w:val="003D7A83"/>
    <w:rsid w:val="003E1802"/>
    <w:rsid w:val="003E185F"/>
    <w:rsid w:val="003E1AE7"/>
    <w:rsid w:val="003E250D"/>
    <w:rsid w:val="003E27A7"/>
    <w:rsid w:val="003E34A6"/>
    <w:rsid w:val="003E4D51"/>
    <w:rsid w:val="003F049A"/>
    <w:rsid w:val="003F1133"/>
    <w:rsid w:val="003F1803"/>
    <w:rsid w:val="003F65AB"/>
    <w:rsid w:val="0040009D"/>
    <w:rsid w:val="00401578"/>
    <w:rsid w:val="0040188F"/>
    <w:rsid w:val="00402504"/>
    <w:rsid w:val="00403957"/>
    <w:rsid w:val="00403F10"/>
    <w:rsid w:val="004040BB"/>
    <w:rsid w:val="00404440"/>
    <w:rsid w:val="004056FD"/>
    <w:rsid w:val="00406A9D"/>
    <w:rsid w:val="0040777F"/>
    <w:rsid w:val="00413FD9"/>
    <w:rsid w:val="00415422"/>
    <w:rsid w:val="004166BB"/>
    <w:rsid w:val="00416C27"/>
    <w:rsid w:val="00416D15"/>
    <w:rsid w:val="004171F0"/>
    <w:rsid w:val="00420C22"/>
    <w:rsid w:val="0042202B"/>
    <w:rsid w:val="00423EA6"/>
    <w:rsid w:val="00423F66"/>
    <w:rsid w:val="00424A56"/>
    <w:rsid w:val="00425423"/>
    <w:rsid w:val="00426B88"/>
    <w:rsid w:val="00427109"/>
    <w:rsid w:val="0043065A"/>
    <w:rsid w:val="00432F61"/>
    <w:rsid w:val="004349AD"/>
    <w:rsid w:val="00435F28"/>
    <w:rsid w:val="00437072"/>
    <w:rsid w:val="00437773"/>
    <w:rsid w:val="00437964"/>
    <w:rsid w:val="004429BB"/>
    <w:rsid w:val="00442C67"/>
    <w:rsid w:val="00443497"/>
    <w:rsid w:val="004438F0"/>
    <w:rsid w:val="004452FD"/>
    <w:rsid w:val="0044790E"/>
    <w:rsid w:val="00447F64"/>
    <w:rsid w:val="004516B4"/>
    <w:rsid w:val="004519B3"/>
    <w:rsid w:val="00452050"/>
    <w:rsid w:val="00452440"/>
    <w:rsid w:val="0045349F"/>
    <w:rsid w:val="00453CFE"/>
    <w:rsid w:val="00454867"/>
    <w:rsid w:val="004566B6"/>
    <w:rsid w:val="00462229"/>
    <w:rsid w:val="00462A94"/>
    <w:rsid w:val="00463A05"/>
    <w:rsid w:val="00463A1D"/>
    <w:rsid w:val="00464C9D"/>
    <w:rsid w:val="00467006"/>
    <w:rsid w:val="00467D05"/>
    <w:rsid w:val="004728C9"/>
    <w:rsid w:val="00472A95"/>
    <w:rsid w:val="00472D62"/>
    <w:rsid w:val="00473BA3"/>
    <w:rsid w:val="00474E85"/>
    <w:rsid w:val="00475267"/>
    <w:rsid w:val="00476FD0"/>
    <w:rsid w:val="004808C1"/>
    <w:rsid w:val="004812A8"/>
    <w:rsid w:val="00481C47"/>
    <w:rsid w:val="0048252B"/>
    <w:rsid w:val="00482E1B"/>
    <w:rsid w:val="00484513"/>
    <w:rsid w:val="00484D7A"/>
    <w:rsid w:val="00484E97"/>
    <w:rsid w:val="00485156"/>
    <w:rsid w:val="00485700"/>
    <w:rsid w:val="00485777"/>
    <w:rsid w:val="00485E10"/>
    <w:rsid w:val="0048601E"/>
    <w:rsid w:val="0048631D"/>
    <w:rsid w:val="00486E5D"/>
    <w:rsid w:val="004871DD"/>
    <w:rsid w:val="00490BA7"/>
    <w:rsid w:val="0049210D"/>
    <w:rsid w:val="00493030"/>
    <w:rsid w:val="0049363E"/>
    <w:rsid w:val="00495078"/>
    <w:rsid w:val="00496BC1"/>
    <w:rsid w:val="00496F03"/>
    <w:rsid w:val="004A351A"/>
    <w:rsid w:val="004A3A84"/>
    <w:rsid w:val="004A4866"/>
    <w:rsid w:val="004A4FB2"/>
    <w:rsid w:val="004A5147"/>
    <w:rsid w:val="004A5602"/>
    <w:rsid w:val="004A6EF0"/>
    <w:rsid w:val="004A71CE"/>
    <w:rsid w:val="004B4509"/>
    <w:rsid w:val="004B47E8"/>
    <w:rsid w:val="004B504A"/>
    <w:rsid w:val="004B5FBE"/>
    <w:rsid w:val="004B6403"/>
    <w:rsid w:val="004B6801"/>
    <w:rsid w:val="004B68C5"/>
    <w:rsid w:val="004B72E9"/>
    <w:rsid w:val="004C0BD3"/>
    <w:rsid w:val="004C2550"/>
    <w:rsid w:val="004C2915"/>
    <w:rsid w:val="004C3D41"/>
    <w:rsid w:val="004C5CCD"/>
    <w:rsid w:val="004C7CEA"/>
    <w:rsid w:val="004D09ED"/>
    <w:rsid w:val="004D107E"/>
    <w:rsid w:val="004D1179"/>
    <w:rsid w:val="004D1A37"/>
    <w:rsid w:val="004D34D4"/>
    <w:rsid w:val="004D43E1"/>
    <w:rsid w:val="004D53AF"/>
    <w:rsid w:val="004D794A"/>
    <w:rsid w:val="004E02A7"/>
    <w:rsid w:val="004E356F"/>
    <w:rsid w:val="004E35AC"/>
    <w:rsid w:val="004E3685"/>
    <w:rsid w:val="004E3B2C"/>
    <w:rsid w:val="004E3D28"/>
    <w:rsid w:val="004E5638"/>
    <w:rsid w:val="004E5C39"/>
    <w:rsid w:val="004F244D"/>
    <w:rsid w:val="004F3F8D"/>
    <w:rsid w:val="004F443B"/>
    <w:rsid w:val="004F70EC"/>
    <w:rsid w:val="0050110E"/>
    <w:rsid w:val="00502728"/>
    <w:rsid w:val="0050388C"/>
    <w:rsid w:val="00505733"/>
    <w:rsid w:val="0050603D"/>
    <w:rsid w:val="00506773"/>
    <w:rsid w:val="00507689"/>
    <w:rsid w:val="005077BE"/>
    <w:rsid w:val="0051012A"/>
    <w:rsid w:val="005125E9"/>
    <w:rsid w:val="0051309D"/>
    <w:rsid w:val="00513BBD"/>
    <w:rsid w:val="00514668"/>
    <w:rsid w:val="00514912"/>
    <w:rsid w:val="00515757"/>
    <w:rsid w:val="005157DA"/>
    <w:rsid w:val="00516B91"/>
    <w:rsid w:val="00517AAD"/>
    <w:rsid w:val="00520116"/>
    <w:rsid w:val="00520B96"/>
    <w:rsid w:val="00522ECD"/>
    <w:rsid w:val="005240B7"/>
    <w:rsid w:val="00525293"/>
    <w:rsid w:val="00525CC1"/>
    <w:rsid w:val="00526792"/>
    <w:rsid w:val="00526E34"/>
    <w:rsid w:val="0052749B"/>
    <w:rsid w:val="00527546"/>
    <w:rsid w:val="00530EBE"/>
    <w:rsid w:val="005326E9"/>
    <w:rsid w:val="00533520"/>
    <w:rsid w:val="0053409C"/>
    <w:rsid w:val="00535C5B"/>
    <w:rsid w:val="00536254"/>
    <w:rsid w:val="00536CBC"/>
    <w:rsid w:val="00536F5D"/>
    <w:rsid w:val="0054083B"/>
    <w:rsid w:val="00541859"/>
    <w:rsid w:val="0054244C"/>
    <w:rsid w:val="0054257F"/>
    <w:rsid w:val="00542E67"/>
    <w:rsid w:val="00542FBA"/>
    <w:rsid w:val="0054319D"/>
    <w:rsid w:val="0054458C"/>
    <w:rsid w:val="00546B3D"/>
    <w:rsid w:val="00552F2D"/>
    <w:rsid w:val="005555FC"/>
    <w:rsid w:val="00555746"/>
    <w:rsid w:val="00557FAD"/>
    <w:rsid w:val="00562419"/>
    <w:rsid w:val="005634C9"/>
    <w:rsid w:val="00564A37"/>
    <w:rsid w:val="005650CC"/>
    <w:rsid w:val="00567252"/>
    <w:rsid w:val="00567522"/>
    <w:rsid w:val="00571762"/>
    <w:rsid w:val="00571AE8"/>
    <w:rsid w:val="00574EE5"/>
    <w:rsid w:val="00575038"/>
    <w:rsid w:val="00575711"/>
    <w:rsid w:val="005830AC"/>
    <w:rsid w:val="0058319A"/>
    <w:rsid w:val="00583236"/>
    <w:rsid w:val="0058488A"/>
    <w:rsid w:val="00586351"/>
    <w:rsid w:val="005910D2"/>
    <w:rsid w:val="0059264F"/>
    <w:rsid w:val="00593497"/>
    <w:rsid w:val="00594EE2"/>
    <w:rsid w:val="0059744E"/>
    <w:rsid w:val="005A0E58"/>
    <w:rsid w:val="005A1129"/>
    <w:rsid w:val="005A19AE"/>
    <w:rsid w:val="005A431E"/>
    <w:rsid w:val="005A4CCE"/>
    <w:rsid w:val="005A5DB6"/>
    <w:rsid w:val="005A69F8"/>
    <w:rsid w:val="005A744A"/>
    <w:rsid w:val="005B0F18"/>
    <w:rsid w:val="005B12ED"/>
    <w:rsid w:val="005B1B7A"/>
    <w:rsid w:val="005B20A6"/>
    <w:rsid w:val="005B69B0"/>
    <w:rsid w:val="005B78A1"/>
    <w:rsid w:val="005B7FC7"/>
    <w:rsid w:val="005C1A89"/>
    <w:rsid w:val="005C1C9A"/>
    <w:rsid w:val="005C2313"/>
    <w:rsid w:val="005C3501"/>
    <w:rsid w:val="005C60ED"/>
    <w:rsid w:val="005D053B"/>
    <w:rsid w:val="005D1679"/>
    <w:rsid w:val="005D3086"/>
    <w:rsid w:val="005D30DA"/>
    <w:rsid w:val="005D471C"/>
    <w:rsid w:val="005D48D3"/>
    <w:rsid w:val="005D534B"/>
    <w:rsid w:val="005D66B3"/>
    <w:rsid w:val="005D6B5A"/>
    <w:rsid w:val="005D7629"/>
    <w:rsid w:val="005D7F93"/>
    <w:rsid w:val="005E3033"/>
    <w:rsid w:val="005E3B2E"/>
    <w:rsid w:val="005E4304"/>
    <w:rsid w:val="005E4F84"/>
    <w:rsid w:val="005E7D73"/>
    <w:rsid w:val="005F138E"/>
    <w:rsid w:val="005F28A8"/>
    <w:rsid w:val="005F4C86"/>
    <w:rsid w:val="005F67BB"/>
    <w:rsid w:val="005F6A0B"/>
    <w:rsid w:val="005F7162"/>
    <w:rsid w:val="006006AF"/>
    <w:rsid w:val="00602625"/>
    <w:rsid w:val="00602CA0"/>
    <w:rsid w:val="00603096"/>
    <w:rsid w:val="00603EDF"/>
    <w:rsid w:val="00603FD6"/>
    <w:rsid w:val="00604751"/>
    <w:rsid w:val="00605EE9"/>
    <w:rsid w:val="006079A8"/>
    <w:rsid w:val="006113B8"/>
    <w:rsid w:val="00611DE0"/>
    <w:rsid w:val="00612102"/>
    <w:rsid w:val="00612D8F"/>
    <w:rsid w:val="006159F0"/>
    <w:rsid w:val="00617BED"/>
    <w:rsid w:val="00617C80"/>
    <w:rsid w:val="00621485"/>
    <w:rsid w:val="00623A58"/>
    <w:rsid w:val="006300B2"/>
    <w:rsid w:val="00632448"/>
    <w:rsid w:val="00635CA1"/>
    <w:rsid w:val="00635E56"/>
    <w:rsid w:val="00636176"/>
    <w:rsid w:val="0064179E"/>
    <w:rsid w:val="00642F21"/>
    <w:rsid w:val="0064346D"/>
    <w:rsid w:val="0064482B"/>
    <w:rsid w:val="00644A5E"/>
    <w:rsid w:val="00644E0E"/>
    <w:rsid w:val="00645AE8"/>
    <w:rsid w:val="00646DC7"/>
    <w:rsid w:val="00650214"/>
    <w:rsid w:val="0065103A"/>
    <w:rsid w:val="0065210E"/>
    <w:rsid w:val="006522E9"/>
    <w:rsid w:val="006523D9"/>
    <w:rsid w:val="006533B3"/>
    <w:rsid w:val="006552F1"/>
    <w:rsid w:val="00655CF4"/>
    <w:rsid w:val="006563A2"/>
    <w:rsid w:val="00656C57"/>
    <w:rsid w:val="006608B5"/>
    <w:rsid w:val="00660911"/>
    <w:rsid w:val="00660BCA"/>
    <w:rsid w:val="00660F85"/>
    <w:rsid w:val="006618D8"/>
    <w:rsid w:val="00661C14"/>
    <w:rsid w:val="00664F40"/>
    <w:rsid w:val="00665F59"/>
    <w:rsid w:val="00666CE6"/>
    <w:rsid w:val="00666CFD"/>
    <w:rsid w:val="00666EC4"/>
    <w:rsid w:val="00667FD6"/>
    <w:rsid w:val="00670B3B"/>
    <w:rsid w:val="00670C9A"/>
    <w:rsid w:val="006715CC"/>
    <w:rsid w:val="006717B5"/>
    <w:rsid w:val="00671AFE"/>
    <w:rsid w:val="006721EC"/>
    <w:rsid w:val="00675C8E"/>
    <w:rsid w:val="00677815"/>
    <w:rsid w:val="0068014E"/>
    <w:rsid w:val="00682921"/>
    <w:rsid w:val="00682AFA"/>
    <w:rsid w:val="00682C24"/>
    <w:rsid w:val="00683165"/>
    <w:rsid w:val="00684DDF"/>
    <w:rsid w:val="0068568B"/>
    <w:rsid w:val="00686E89"/>
    <w:rsid w:val="006871AD"/>
    <w:rsid w:val="0068778C"/>
    <w:rsid w:val="006916DB"/>
    <w:rsid w:val="00692408"/>
    <w:rsid w:val="0069328E"/>
    <w:rsid w:val="00693CB9"/>
    <w:rsid w:val="00693E32"/>
    <w:rsid w:val="00693FFC"/>
    <w:rsid w:val="006942BE"/>
    <w:rsid w:val="00695560"/>
    <w:rsid w:val="006A1889"/>
    <w:rsid w:val="006A203D"/>
    <w:rsid w:val="006A3581"/>
    <w:rsid w:val="006A528A"/>
    <w:rsid w:val="006A6A4D"/>
    <w:rsid w:val="006B1F05"/>
    <w:rsid w:val="006B2667"/>
    <w:rsid w:val="006B466B"/>
    <w:rsid w:val="006B6B3B"/>
    <w:rsid w:val="006B6E58"/>
    <w:rsid w:val="006B796D"/>
    <w:rsid w:val="006C11F1"/>
    <w:rsid w:val="006C1BDF"/>
    <w:rsid w:val="006C21A8"/>
    <w:rsid w:val="006C2980"/>
    <w:rsid w:val="006C36EE"/>
    <w:rsid w:val="006C3E6E"/>
    <w:rsid w:val="006C3E8E"/>
    <w:rsid w:val="006C54C5"/>
    <w:rsid w:val="006C5623"/>
    <w:rsid w:val="006C5F62"/>
    <w:rsid w:val="006C6A96"/>
    <w:rsid w:val="006D1566"/>
    <w:rsid w:val="006D34ED"/>
    <w:rsid w:val="006D5615"/>
    <w:rsid w:val="006E038F"/>
    <w:rsid w:val="006E0801"/>
    <w:rsid w:val="006E1943"/>
    <w:rsid w:val="006E1C0F"/>
    <w:rsid w:val="006E33C9"/>
    <w:rsid w:val="006E7C21"/>
    <w:rsid w:val="006F4101"/>
    <w:rsid w:val="006F5249"/>
    <w:rsid w:val="006F618E"/>
    <w:rsid w:val="00702C6C"/>
    <w:rsid w:val="00702D49"/>
    <w:rsid w:val="007048EA"/>
    <w:rsid w:val="00704B1F"/>
    <w:rsid w:val="00705FC7"/>
    <w:rsid w:val="007061DC"/>
    <w:rsid w:val="00714751"/>
    <w:rsid w:val="00716645"/>
    <w:rsid w:val="00716B56"/>
    <w:rsid w:val="00716E74"/>
    <w:rsid w:val="00717DE7"/>
    <w:rsid w:val="007205B6"/>
    <w:rsid w:val="00720DAF"/>
    <w:rsid w:val="0072228D"/>
    <w:rsid w:val="00722774"/>
    <w:rsid w:val="00723817"/>
    <w:rsid w:val="0072419F"/>
    <w:rsid w:val="007248C8"/>
    <w:rsid w:val="00724B6D"/>
    <w:rsid w:val="007253C4"/>
    <w:rsid w:val="007266BD"/>
    <w:rsid w:val="00726E52"/>
    <w:rsid w:val="00726F11"/>
    <w:rsid w:val="00727A05"/>
    <w:rsid w:val="00727F5A"/>
    <w:rsid w:val="007300A2"/>
    <w:rsid w:val="007313F9"/>
    <w:rsid w:val="0073198B"/>
    <w:rsid w:val="00731BC2"/>
    <w:rsid w:val="00731CF2"/>
    <w:rsid w:val="00733568"/>
    <w:rsid w:val="00734EAB"/>
    <w:rsid w:val="00737E9A"/>
    <w:rsid w:val="0074056B"/>
    <w:rsid w:val="007407F2"/>
    <w:rsid w:val="00740CD1"/>
    <w:rsid w:val="0074194D"/>
    <w:rsid w:val="0074308C"/>
    <w:rsid w:val="00744D5A"/>
    <w:rsid w:val="0074580A"/>
    <w:rsid w:val="00745EA9"/>
    <w:rsid w:val="00747647"/>
    <w:rsid w:val="00750524"/>
    <w:rsid w:val="00754746"/>
    <w:rsid w:val="0075549E"/>
    <w:rsid w:val="0075578D"/>
    <w:rsid w:val="00756B1D"/>
    <w:rsid w:val="00756C04"/>
    <w:rsid w:val="00756F91"/>
    <w:rsid w:val="007575B7"/>
    <w:rsid w:val="00762418"/>
    <w:rsid w:val="00762562"/>
    <w:rsid w:val="0076367E"/>
    <w:rsid w:val="00763AF9"/>
    <w:rsid w:val="00764AB9"/>
    <w:rsid w:val="00766AB0"/>
    <w:rsid w:val="00767826"/>
    <w:rsid w:val="00767D1D"/>
    <w:rsid w:val="0077271B"/>
    <w:rsid w:val="007744EB"/>
    <w:rsid w:val="00774954"/>
    <w:rsid w:val="007772D5"/>
    <w:rsid w:val="00780AA3"/>
    <w:rsid w:val="00781D93"/>
    <w:rsid w:val="007823E0"/>
    <w:rsid w:val="00783152"/>
    <w:rsid w:val="00784E65"/>
    <w:rsid w:val="00790528"/>
    <w:rsid w:val="0079073A"/>
    <w:rsid w:val="00791EAE"/>
    <w:rsid w:val="00795786"/>
    <w:rsid w:val="00795EB2"/>
    <w:rsid w:val="00796BB1"/>
    <w:rsid w:val="007A06C9"/>
    <w:rsid w:val="007A0C4A"/>
    <w:rsid w:val="007A3A4C"/>
    <w:rsid w:val="007A4750"/>
    <w:rsid w:val="007A6AA8"/>
    <w:rsid w:val="007A6BEB"/>
    <w:rsid w:val="007B1A40"/>
    <w:rsid w:val="007B2197"/>
    <w:rsid w:val="007B2BCC"/>
    <w:rsid w:val="007B2FBE"/>
    <w:rsid w:val="007B4621"/>
    <w:rsid w:val="007B4CE7"/>
    <w:rsid w:val="007B50CB"/>
    <w:rsid w:val="007B5AAD"/>
    <w:rsid w:val="007B5B02"/>
    <w:rsid w:val="007B5E1D"/>
    <w:rsid w:val="007B7C83"/>
    <w:rsid w:val="007C0011"/>
    <w:rsid w:val="007C1069"/>
    <w:rsid w:val="007C1303"/>
    <w:rsid w:val="007C1A2E"/>
    <w:rsid w:val="007C1EDE"/>
    <w:rsid w:val="007C3065"/>
    <w:rsid w:val="007C405C"/>
    <w:rsid w:val="007C78DF"/>
    <w:rsid w:val="007D1CB5"/>
    <w:rsid w:val="007D265D"/>
    <w:rsid w:val="007D351E"/>
    <w:rsid w:val="007D47BA"/>
    <w:rsid w:val="007D649B"/>
    <w:rsid w:val="007D7592"/>
    <w:rsid w:val="007E4289"/>
    <w:rsid w:val="007E54C6"/>
    <w:rsid w:val="007E55CE"/>
    <w:rsid w:val="007E685E"/>
    <w:rsid w:val="007E6AB6"/>
    <w:rsid w:val="007E7A9E"/>
    <w:rsid w:val="007F029A"/>
    <w:rsid w:val="007F1D9F"/>
    <w:rsid w:val="007F3152"/>
    <w:rsid w:val="007F48C5"/>
    <w:rsid w:val="007F4B31"/>
    <w:rsid w:val="007F51A5"/>
    <w:rsid w:val="00801375"/>
    <w:rsid w:val="00802B8E"/>
    <w:rsid w:val="008039C6"/>
    <w:rsid w:val="0080513F"/>
    <w:rsid w:val="00814A5F"/>
    <w:rsid w:val="00817305"/>
    <w:rsid w:val="00817423"/>
    <w:rsid w:val="0082012C"/>
    <w:rsid w:val="00820709"/>
    <w:rsid w:val="00823445"/>
    <w:rsid w:val="00823FC8"/>
    <w:rsid w:val="00825E44"/>
    <w:rsid w:val="008279D0"/>
    <w:rsid w:val="00830B7B"/>
    <w:rsid w:val="00831961"/>
    <w:rsid w:val="00832E7A"/>
    <w:rsid w:val="00833107"/>
    <w:rsid w:val="0083383A"/>
    <w:rsid w:val="00833B0A"/>
    <w:rsid w:val="008346D0"/>
    <w:rsid w:val="008348E2"/>
    <w:rsid w:val="0083583E"/>
    <w:rsid w:val="0084090E"/>
    <w:rsid w:val="008425F5"/>
    <w:rsid w:val="00842771"/>
    <w:rsid w:val="00843575"/>
    <w:rsid w:val="00845DA1"/>
    <w:rsid w:val="008468C1"/>
    <w:rsid w:val="00847426"/>
    <w:rsid w:val="008474A2"/>
    <w:rsid w:val="008477D0"/>
    <w:rsid w:val="0085005C"/>
    <w:rsid w:val="0085245C"/>
    <w:rsid w:val="00852523"/>
    <w:rsid w:val="0085428F"/>
    <w:rsid w:val="00854371"/>
    <w:rsid w:val="008547EC"/>
    <w:rsid w:val="0085572B"/>
    <w:rsid w:val="00855EEE"/>
    <w:rsid w:val="00857074"/>
    <w:rsid w:val="00857124"/>
    <w:rsid w:val="00857F03"/>
    <w:rsid w:val="008612AA"/>
    <w:rsid w:val="008620ED"/>
    <w:rsid w:val="008628E9"/>
    <w:rsid w:val="00862ACB"/>
    <w:rsid w:val="00864296"/>
    <w:rsid w:val="00864725"/>
    <w:rsid w:val="00865993"/>
    <w:rsid w:val="00865CDB"/>
    <w:rsid w:val="008662D1"/>
    <w:rsid w:val="0086770D"/>
    <w:rsid w:val="008714D2"/>
    <w:rsid w:val="00872152"/>
    <w:rsid w:val="00873A92"/>
    <w:rsid w:val="00873E3C"/>
    <w:rsid w:val="00874AB8"/>
    <w:rsid w:val="00875A74"/>
    <w:rsid w:val="0087635E"/>
    <w:rsid w:val="00877C6F"/>
    <w:rsid w:val="00877E87"/>
    <w:rsid w:val="00880C1E"/>
    <w:rsid w:val="008831AD"/>
    <w:rsid w:val="008837FE"/>
    <w:rsid w:val="00883AFE"/>
    <w:rsid w:val="00885C45"/>
    <w:rsid w:val="00886584"/>
    <w:rsid w:val="00887204"/>
    <w:rsid w:val="00887795"/>
    <w:rsid w:val="008909E6"/>
    <w:rsid w:val="00892DB7"/>
    <w:rsid w:val="00893AAD"/>
    <w:rsid w:val="00894675"/>
    <w:rsid w:val="00894FD7"/>
    <w:rsid w:val="00895AB8"/>
    <w:rsid w:val="00896F20"/>
    <w:rsid w:val="008973DC"/>
    <w:rsid w:val="0089753B"/>
    <w:rsid w:val="008A01E1"/>
    <w:rsid w:val="008A11F6"/>
    <w:rsid w:val="008A21D4"/>
    <w:rsid w:val="008A30A6"/>
    <w:rsid w:val="008A41A0"/>
    <w:rsid w:val="008A4E78"/>
    <w:rsid w:val="008A4F4F"/>
    <w:rsid w:val="008A57EC"/>
    <w:rsid w:val="008A5B45"/>
    <w:rsid w:val="008A6A27"/>
    <w:rsid w:val="008A721B"/>
    <w:rsid w:val="008B142C"/>
    <w:rsid w:val="008B3633"/>
    <w:rsid w:val="008B3D01"/>
    <w:rsid w:val="008B60B9"/>
    <w:rsid w:val="008C0EBA"/>
    <w:rsid w:val="008C2586"/>
    <w:rsid w:val="008C262C"/>
    <w:rsid w:val="008C2778"/>
    <w:rsid w:val="008C297A"/>
    <w:rsid w:val="008C6E88"/>
    <w:rsid w:val="008D0CF2"/>
    <w:rsid w:val="008D381C"/>
    <w:rsid w:val="008D4B9D"/>
    <w:rsid w:val="008E0053"/>
    <w:rsid w:val="008E094B"/>
    <w:rsid w:val="008E214A"/>
    <w:rsid w:val="008E3BF9"/>
    <w:rsid w:val="008E4514"/>
    <w:rsid w:val="008E5AC6"/>
    <w:rsid w:val="008E5E32"/>
    <w:rsid w:val="008E62CF"/>
    <w:rsid w:val="008E6D6D"/>
    <w:rsid w:val="008F0ECE"/>
    <w:rsid w:val="008F318A"/>
    <w:rsid w:val="008F36A2"/>
    <w:rsid w:val="008F36F9"/>
    <w:rsid w:val="008F634B"/>
    <w:rsid w:val="008F7036"/>
    <w:rsid w:val="008F741B"/>
    <w:rsid w:val="009008AE"/>
    <w:rsid w:val="00901124"/>
    <w:rsid w:val="00902AEB"/>
    <w:rsid w:val="00903DDB"/>
    <w:rsid w:val="009042E8"/>
    <w:rsid w:val="00905365"/>
    <w:rsid w:val="009053E1"/>
    <w:rsid w:val="009055FC"/>
    <w:rsid w:val="00905B91"/>
    <w:rsid w:val="0090685B"/>
    <w:rsid w:val="0091256A"/>
    <w:rsid w:val="00913EB2"/>
    <w:rsid w:val="00914D56"/>
    <w:rsid w:val="00915636"/>
    <w:rsid w:val="009164CA"/>
    <w:rsid w:val="00921D79"/>
    <w:rsid w:val="009221F2"/>
    <w:rsid w:val="00925064"/>
    <w:rsid w:val="009254B1"/>
    <w:rsid w:val="00926023"/>
    <w:rsid w:val="00926539"/>
    <w:rsid w:val="009273E2"/>
    <w:rsid w:val="009307A4"/>
    <w:rsid w:val="00930891"/>
    <w:rsid w:val="00930B5C"/>
    <w:rsid w:val="00930DF1"/>
    <w:rsid w:val="00931819"/>
    <w:rsid w:val="0093514E"/>
    <w:rsid w:val="00936074"/>
    <w:rsid w:val="00937D1A"/>
    <w:rsid w:val="009403E3"/>
    <w:rsid w:val="00942438"/>
    <w:rsid w:val="00943EB5"/>
    <w:rsid w:val="00943FA8"/>
    <w:rsid w:val="00944C8C"/>
    <w:rsid w:val="009464C4"/>
    <w:rsid w:val="00946E3B"/>
    <w:rsid w:val="009513DE"/>
    <w:rsid w:val="00951BE3"/>
    <w:rsid w:val="00952C14"/>
    <w:rsid w:val="00952EDF"/>
    <w:rsid w:val="00953247"/>
    <w:rsid w:val="009548E8"/>
    <w:rsid w:val="0095614B"/>
    <w:rsid w:val="00956765"/>
    <w:rsid w:val="00956CD3"/>
    <w:rsid w:val="00956D5A"/>
    <w:rsid w:val="0095712E"/>
    <w:rsid w:val="00960048"/>
    <w:rsid w:val="009619BA"/>
    <w:rsid w:val="00963D92"/>
    <w:rsid w:val="00964785"/>
    <w:rsid w:val="00965EC5"/>
    <w:rsid w:val="00966E2A"/>
    <w:rsid w:val="009676B6"/>
    <w:rsid w:val="00970384"/>
    <w:rsid w:val="009703BF"/>
    <w:rsid w:val="00972C1F"/>
    <w:rsid w:val="00973412"/>
    <w:rsid w:val="00974049"/>
    <w:rsid w:val="00975E07"/>
    <w:rsid w:val="00976A83"/>
    <w:rsid w:val="00980ABA"/>
    <w:rsid w:val="00984FC9"/>
    <w:rsid w:val="00987F64"/>
    <w:rsid w:val="009914EB"/>
    <w:rsid w:val="0099365F"/>
    <w:rsid w:val="009946A6"/>
    <w:rsid w:val="00995E06"/>
    <w:rsid w:val="0099661D"/>
    <w:rsid w:val="00997791"/>
    <w:rsid w:val="00997C02"/>
    <w:rsid w:val="00997D1B"/>
    <w:rsid w:val="009A0233"/>
    <w:rsid w:val="009A0992"/>
    <w:rsid w:val="009A1F0F"/>
    <w:rsid w:val="009A4AB3"/>
    <w:rsid w:val="009A7B48"/>
    <w:rsid w:val="009B050B"/>
    <w:rsid w:val="009B1318"/>
    <w:rsid w:val="009B1390"/>
    <w:rsid w:val="009B4BBD"/>
    <w:rsid w:val="009B6DB0"/>
    <w:rsid w:val="009C038A"/>
    <w:rsid w:val="009C1C0B"/>
    <w:rsid w:val="009C22F5"/>
    <w:rsid w:val="009C3005"/>
    <w:rsid w:val="009C3B05"/>
    <w:rsid w:val="009C4B7E"/>
    <w:rsid w:val="009C7B07"/>
    <w:rsid w:val="009D03B6"/>
    <w:rsid w:val="009D06C5"/>
    <w:rsid w:val="009D10DC"/>
    <w:rsid w:val="009D1AC4"/>
    <w:rsid w:val="009D371F"/>
    <w:rsid w:val="009D3802"/>
    <w:rsid w:val="009D3D9B"/>
    <w:rsid w:val="009D5EA7"/>
    <w:rsid w:val="009D65BD"/>
    <w:rsid w:val="009D670B"/>
    <w:rsid w:val="009D7461"/>
    <w:rsid w:val="009E0075"/>
    <w:rsid w:val="009E1688"/>
    <w:rsid w:val="009E27E3"/>
    <w:rsid w:val="009E29F7"/>
    <w:rsid w:val="009E2C20"/>
    <w:rsid w:val="009F0635"/>
    <w:rsid w:val="009F0F91"/>
    <w:rsid w:val="009F1F85"/>
    <w:rsid w:val="009F38B3"/>
    <w:rsid w:val="009F5EB6"/>
    <w:rsid w:val="009F607F"/>
    <w:rsid w:val="009F6556"/>
    <w:rsid w:val="009F6687"/>
    <w:rsid w:val="00A001A5"/>
    <w:rsid w:val="00A0270A"/>
    <w:rsid w:val="00A05A0A"/>
    <w:rsid w:val="00A06F45"/>
    <w:rsid w:val="00A07424"/>
    <w:rsid w:val="00A1129A"/>
    <w:rsid w:val="00A11905"/>
    <w:rsid w:val="00A14D1F"/>
    <w:rsid w:val="00A1623B"/>
    <w:rsid w:val="00A207D5"/>
    <w:rsid w:val="00A245B9"/>
    <w:rsid w:val="00A2554F"/>
    <w:rsid w:val="00A30916"/>
    <w:rsid w:val="00A31958"/>
    <w:rsid w:val="00A33307"/>
    <w:rsid w:val="00A3733C"/>
    <w:rsid w:val="00A41236"/>
    <w:rsid w:val="00A47637"/>
    <w:rsid w:val="00A47E2B"/>
    <w:rsid w:val="00A507B6"/>
    <w:rsid w:val="00A51C4C"/>
    <w:rsid w:val="00A522F3"/>
    <w:rsid w:val="00A52D37"/>
    <w:rsid w:val="00A539AF"/>
    <w:rsid w:val="00A5490D"/>
    <w:rsid w:val="00A579F2"/>
    <w:rsid w:val="00A60123"/>
    <w:rsid w:val="00A61679"/>
    <w:rsid w:val="00A6191F"/>
    <w:rsid w:val="00A6424B"/>
    <w:rsid w:val="00A648C6"/>
    <w:rsid w:val="00A64D5B"/>
    <w:rsid w:val="00A65152"/>
    <w:rsid w:val="00A7074A"/>
    <w:rsid w:val="00A70B84"/>
    <w:rsid w:val="00A7119D"/>
    <w:rsid w:val="00A732C2"/>
    <w:rsid w:val="00A733D2"/>
    <w:rsid w:val="00A736FE"/>
    <w:rsid w:val="00A77C80"/>
    <w:rsid w:val="00A809AF"/>
    <w:rsid w:val="00A82498"/>
    <w:rsid w:val="00A83988"/>
    <w:rsid w:val="00A83CC5"/>
    <w:rsid w:val="00A900AB"/>
    <w:rsid w:val="00A9013D"/>
    <w:rsid w:val="00A90776"/>
    <w:rsid w:val="00A941D0"/>
    <w:rsid w:val="00A94703"/>
    <w:rsid w:val="00A9605D"/>
    <w:rsid w:val="00A969AB"/>
    <w:rsid w:val="00AA2421"/>
    <w:rsid w:val="00AA2437"/>
    <w:rsid w:val="00AA315E"/>
    <w:rsid w:val="00AA416A"/>
    <w:rsid w:val="00AA51C0"/>
    <w:rsid w:val="00AB33AA"/>
    <w:rsid w:val="00AB518D"/>
    <w:rsid w:val="00AB75CC"/>
    <w:rsid w:val="00AB7FBC"/>
    <w:rsid w:val="00AC1490"/>
    <w:rsid w:val="00AC4202"/>
    <w:rsid w:val="00AC605E"/>
    <w:rsid w:val="00AC60E5"/>
    <w:rsid w:val="00AC698A"/>
    <w:rsid w:val="00AC7536"/>
    <w:rsid w:val="00AC7647"/>
    <w:rsid w:val="00AC7D57"/>
    <w:rsid w:val="00AD04DE"/>
    <w:rsid w:val="00AD12E9"/>
    <w:rsid w:val="00AD2D40"/>
    <w:rsid w:val="00AD38A8"/>
    <w:rsid w:val="00AD69D9"/>
    <w:rsid w:val="00AE0B1D"/>
    <w:rsid w:val="00AE3817"/>
    <w:rsid w:val="00AE3B23"/>
    <w:rsid w:val="00AE4DB9"/>
    <w:rsid w:val="00AE61AA"/>
    <w:rsid w:val="00AE6715"/>
    <w:rsid w:val="00AF05AD"/>
    <w:rsid w:val="00AF0C27"/>
    <w:rsid w:val="00AF168C"/>
    <w:rsid w:val="00AF197D"/>
    <w:rsid w:val="00AF1AC1"/>
    <w:rsid w:val="00AF23EB"/>
    <w:rsid w:val="00AF4254"/>
    <w:rsid w:val="00AF5806"/>
    <w:rsid w:val="00B00039"/>
    <w:rsid w:val="00B003F1"/>
    <w:rsid w:val="00B02CCD"/>
    <w:rsid w:val="00B04DFB"/>
    <w:rsid w:val="00B051B9"/>
    <w:rsid w:val="00B11BBC"/>
    <w:rsid w:val="00B1445F"/>
    <w:rsid w:val="00B14DDA"/>
    <w:rsid w:val="00B1598F"/>
    <w:rsid w:val="00B15AF5"/>
    <w:rsid w:val="00B16E51"/>
    <w:rsid w:val="00B17358"/>
    <w:rsid w:val="00B20CFB"/>
    <w:rsid w:val="00B22FA7"/>
    <w:rsid w:val="00B23387"/>
    <w:rsid w:val="00B23571"/>
    <w:rsid w:val="00B31A03"/>
    <w:rsid w:val="00B31B03"/>
    <w:rsid w:val="00B31C4E"/>
    <w:rsid w:val="00B31CDC"/>
    <w:rsid w:val="00B31D4A"/>
    <w:rsid w:val="00B34CF3"/>
    <w:rsid w:val="00B34D7A"/>
    <w:rsid w:val="00B35D64"/>
    <w:rsid w:val="00B360B7"/>
    <w:rsid w:val="00B404A4"/>
    <w:rsid w:val="00B41F8A"/>
    <w:rsid w:val="00B4661D"/>
    <w:rsid w:val="00B467E2"/>
    <w:rsid w:val="00B50175"/>
    <w:rsid w:val="00B51055"/>
    <w:rsid w:val="00B52279"/>
    <w:rsid w:val="00B5295C"/>
    <w:rsid w:val="00B55600"/>
    <w:rsid w:val="00B55EDF"/>
    <w:rsid w:val="00B571C2"/>
    <w:rsid w:val="00B57734"/>
    <w:rsid w:val="00B61E7D"/>
    <w:rsid w:val="00B61F12"/>
    <w:rsid w:val="00B6322C"/>
    <w:rsid w:val="00B6429E"/>
    <w:rsid w:val="00B64D25"/>
    <w:rsid w:val="00B6588A"/>
    <w:rsid w:val="00B665F2"/>
    <w:rsid w:val="00B6671D"/>
    <w:rsid w:val="00B67469"/>
    <w:rsid w:val="00B679A5"/>
    <w:rsid w:val="00B70571"/>
    <w:rsid w:val="00B71612"/>
    <w:rsid w:val="00B71FBE"/>
    <w:rsid w:val="00B72979"/>
    <w:rsid w:val="00B7309E"/>
    <w:rsid w:val="00B73767"/>
    <w:rsid w:val="00B74C82"/>
    <w:rsid w:val="00B74FF2"/>
    <w:rsid w:val="00B7543B"/>
    <w:rsid w:val="00B76B8D"/>
    <w:rsid w:val="00B76C06"/>
    <w:rsid w:val="00B77FE0"/>
    <w:rsid w:val="00B81E2A"/>
    <w:rsid w:val="00B82230"/>
    <w:rsid w:val="00B8577F"/>
    <w:rsid w:val="00B867E8"/>
    <w:rsid w:val="00B87F58"/>
    <w:rsid w:val="00B9288A"/>
    <w:rsid w:val="00B9381C"/>
    <w:rsid w:val="00B95E57"/>
    <w:rsid w:val="00B95F6B"/>
    <w:rsid w:val="00B9696E"/>
    <w:rsid w:val="00B9738A"/>
    <w:rsid w:val="00BA2100"/>
    <w:rsid w:val="00BA28E3"/>
    <w:rsid w:val="00BA29F0"/>
    <w:rsid w:val="00BA3C20"/>
    <w:rsid w:val="00BA47F0"/>
    <w:rsid w:val="00BA4F72"/>
    <w:rsid w:val="00BA5CB1"/>
    <w:rsid w:val="00BA66BF"/>
    <w:rsid w:val="00BB01B3"/>
    <w:rsid w:val="00BB41B5"/>
    <w:rsid w:val="00BB46F2"/>
    <w:rsid w:val="00BB7B25"/>
    <w:rsid w:val="00BC1164"/>
    <w:rsid w:val="00BC2AA9"/>
    <w:rsid w:val="00BC388B"/>
    <w:rsid w:val="00BC3B0E"/>
    <w:rsid w:val="00BC4914"/>
    <w:rsid w:val="00BC5EB4"/>
    <w:rsid w:val="00BC6601"/>
    <w:rsid w:val="00BC68CB"/>
    <w:rsid w:val="00BD3D84"/>
    <w:rsid w:val="00BD3E48"/>
    <w:rsid w:val="00BD402E"/>
    <w:rsid w:val="00BD5422"/>
    <w:rsid w:val="00BD69E8"/>
    <w:rsid w:val="00BD7D68"/>
    <w:rsid w:val="00BE08F4"/>
    <w:rsid w:val="00BE0E00"/>
    <w:rsid w:val="00BE1A53"/>
    <w:rsid w:val="00BE2A2E"/>
    <w:rsid w:val="00BE35F4"/>
    <w:rsid w:val="00BE3E4F"/>
    <w:rsid w:val="00BE6144"/>
    <w:rsid w:val="00BE6C55"/>
    <w:rsid w:val="00BE74EA"/>
    <w:rsid w:val="00BF0193"/>
    <w:rsid w:val="00BF22EB"/>
    <w:rsid w:val="00BF2E43"/>
    <w:rsid w:val="00BF4CBA"/>
    <w:rsid w:val="00BF5E89"/>
    <w:rsid w:val="00C00054"/>
    <w:rsid w:val="00C00FD0"/>
    <w:rsid w:val="00C0281B"/>
    <w:rsid w:val="00C03123"/>
    <w:rsid w:val="00C04A15"/>
    <w:rsid w:val="00C05448"/>
    <w:rsid w:val="00C0562A"/>
    <w:rsid w:val="00C0647D"/>
    <w:rsid w:val="00C06C31"/>
    <w:rsid w:val="00C1109F"/>
    <w:rsid w:val="00C12932"/>
    <w:rsid w:val="00C13370"/>
    <w:rsid w:val="00C13C97"/>
    <w:rsid w:val="00C14436"/>
    <w:rsid w:val="00C2041F"/>
    <w:rsid w:val="00C204D9"/>
    <w:rsid w:val="00C21894"/>
    <w:rsid w:val="00C2453D"/>
    <w:rsid w:val="00C25C58"/>
    <w:rsid w:val="00C25F6F"/>
    <w:rsid w:val="00C262DC"/>
    <w:rsid w:val="00C30063"/>
    <w:rsid w:val="00C312C8"/>
    <w:rsid w:val="00C31A68"/>
    <w:rsid w:val="00C32452"/>
    <w:rsid w:val="00C32FBF"/>
    <w:rsid w:val="00C33CFE"/>
    <w:rsid w:val="00C357CE"/>
    <w:rsid w:val="00C3646C"/>
    <w:rsid w:val="00C372EA"/>
    <w:rsid w:val="00C37818"/>
    <w:rsid w:val="00C37943"/>
    <w:rsid w:val="00C41654"/>
    <w:rsid w:val="00C41CBE"/>
    <w:rsid w:val="00C42153"/>
    <w:rsid w:val="00C42F23"/>
    <w:rsid w:val="00C42F6D"/>
    <w:rsid w:val="00C43541"/>
    <w:rsid w:val="00C43B2D"/>
    <w:rsid w:val="00C44224"/>
    <w:rsid w:val="00C461D5"/>
    <w:rsid w:val="00C4631A"/>
    <w:rsid w:val="00C46879"/>
    <w:rsid w:val="00C475F0"/>
    <w:rsid w:val="00C47942"/>
    <w:rsid w:val="00C50887"/>
    <w:rsid w:val="00C52481"/>
    <w:rsid w:val="00C52D9B"/>
    <w:rsid w:val="00C54F9B"/>
    <w:rsid w:val="00C56E81"/>
    <w:rsid w:val="00C570CD"/>
    <w:rsid w:val="00C611C9"/>
    <w:rsid w:val="00C625C9"/>
    <w:rsid w:val="00C642EE"/>
    <w:rsid w:val="00C64FA9"/>
    <w:rsid w:val="00C6558A"/>
    <w:rsid w:val="00C658E1"/>
    <w:rsid w:val="00C6604E"/>
    <w:rsid w:val="00C660F1"/>
    <w:rsid w:val="00C67722"/>
    <w:rsid w:val="00C70222"/>
    <w:rsid w:val="00C71443"/>
    <w:rsid w:val="00C74496"/>
    <w:rsid w:val="00C75D85"/>
    <w:rsid w:val="00C77990"/>
    <w:rsid w:val="00C804C8"/>
    <w:rsid w:val="00C8064C"/>
    <w:rsid w:val="00C80819"/>
    <w:rsid w:val="00C82E42"/>
    <w:rsid w:val="00C83C03"/>
    <w:rsid w:val="00C8606B"/>
    <w:rsid w:val="00C91672"/>
    <w:rsid w:val="00C93CE5"/>
    <w:rsid w:val="00C95A7A"/>
    <w:rsid w:val="00C95C7D"/>
    <w:rsid w:val="00C95F3B"/>
    <w:rsid w:val="00C95F97"/>
    <w:rsid w:val="00C95FE1"/>
    <w:rsid w:val="00CA2711"/>
    <w:rsid w:val="00CA40CF"/>
    <w:rsid w:val="00CA5CD9"/>
    <w:rsid w:val="00CA7B1F"/>
    <w:rsid w:val="00CB0C47"/>
    <w:rsid w:val="00CB28B3"/>
    <w:rsid w:val="00CB2E58"/>
    <w:rsid w:val="00CB3E7F"/>
    <w:rsid w:val="00CB63CC"/>
    <w:rsid w:val="00CB6495"/>
    <w:rsid w:val="00CB70FA"/>
    <w:rsid w:val="00CC332C"/>
    <w:rsid w:val="00CC3A20"/>
    <w:rsid w:val="00CC5048"/>
    <w:rsid w:val="00CC762B"/>
    <w:rsid w:val="00CC764C"/>
    <w:rsid w:val="00CC77CE"/>
    <w:rsid w:val="00CD3085"/>
    <w:rsid w:val="00CD46E1"/>
    <w:rsid w:val="00CD5DD3"/>
    <w:rsid w:val="00CD65D1"/>
    <w:rsid w:val="00CD7215"/>
    <w:rsid w:val="00CE1071"/>
    <w:rsid w:val="00CE20DF"/>
    <w:rsid w:val="00CE24A7"/>
    <w:rsid w:val="00CE2EA5"/>
    <w:rsid w:val="00CE3DCD"/>
    <w:rsid w:val="00CE46A0"/>
    <w:rsid w:val="00CE4810"/>
    <w:rsid w:val="00CE4B3F"/>
    <w:rsid w:val="00CE52BD"/>
    <w:rsid w:val="00CE6153"/>
    <w:rsid w:val="00CE63B5"/>
    <w:rsid w:val="00CF2662"/>
    <w:rsid w:val="00CF320C"/>
    <w:rsid w:val="00CF3F40"/>
    <w:rsid w:val="00CF5911"/>
    <w:rsid w:val="00CF67D9"/>
    <w:rsid w:val="00D0219D"/>
    <w:rsid w:val="00D0423C"/>
    <w:rsid w:val="00D0507E"/>
    <w:rsid w:val="00D06450"/>
    <w:rsid w:val="00D06E7B"/>
    <w:rsid w:val="00D1085B"/>
    <w:rsid w:val="00D10864"/>
    <w:rsid w:val="00D12889"/>
    <w:rsid w:val="00D12FFF"/>
    <w:rsid w:val="00D13AE0"/>
    <w:rsid w:val="00D148F6"/>
    <w:rsid w:val="00D14FDB"/>
    <w:rsid w:val="00D17C07"/>
    <w:rsid w:val="00D17D69"/>
    <w:rsid w:val="00D20A04"/>
    <w:rsid w:val="00D20B9F"/>
    <w:rsid w:val="00D228D6"/>
    <w:rsid w:val="00D2496D"/>
    <w:rsid w:val="00D26F95"/>
    <w:rsid w:val="00D311DB"/>
    <w:rsid w:val="00D33ACD"/>
    <w:rsid w:val="00D34351"/>
    <w:rsid w:val="00D34410"/>
    <w:rsid w:val="00D35D04"/>
    <w:rsid w:val="00D35F07"/>
    <w:rsid w:val="00D36081"/>
    <w:rsid w:val="00D42617"/>
    <w:rsid w:val="00D4368E"/>
    <w:rsid w:val="00D44A99"/>
    <w:rsid w:val="00D46095"/>
    <w:rsid w:val="00D4682F"/>
    <w:rsid w:val="00D52042"/>
    <w:rsid w:val="00D52311"/>
    <w:rsid w:val="00D53A58"/>
    <w:rsid w:val="00D5470A"/>
    <w:rsid w:val="00D54E87"/>
    <w:rsid w:val="00D553C2"/>
    <w:rsid w:val="00D61C34"/>
    <w:rsid w:val="00D62F28"/>
    <w:rsid w:val="00D639D7"/>
    <w:rsid w:val="00D64C3F"/>
    <w:rsid w:val="00D650E0"/>
    <w:rsid w:val="00D653AA"/>
    <w:rsid w:val="00D658DC"/>
    <w:rsid w:val="00D65C09"/>
    <w:rsid w:val="00D66616"/>
    <w:rsid w:val="00D66C12"/>
    <w:rsid w:val="00D6787F"/>
    <w:rsid w:val="00D72FD3"/>
    <w:rsid w:val="00D74BBE"/>
    <w:rsid w:val="00D74DF8"/>
    <w:rsid w:val="00D75896"/>
    <w:rsid w:val="00D75CFE"/>
    <w:rsid w:val="00D76979"/>
    <w:rsid w:val="00D774EE"/>
    <w:rsid w:val="00D777E0"/>
    <w:rsid w:val="00D8064D"/>
    <w:rsid w:val="00D80EDE"/>
    <w:rsid w:val="00D8190E"/>
    <w:rsid w:val="00D83885"/>
    <w:rsid w:val="00D83E1A"/>
    <w:rsid w:val="00D83E69"/>
    <w:rsid w:val="00D848AF"/>
    <w:rsid w:val="00D868EC"/>
    <w:rsid w:val="00D86C26"/>
    <w:rsid w:val="00D916BC"/>
    <w:rsid w:val="00D95CA1"/>
    <w:rsid w:val="00D960D3"/>
    <w:rsid w:val="00D97064"/>
    <w:rsid w:val="00D970A4"/>
    <w:rsid w:val="00D97A65"/>
    <w:rsid w:val="00DA4B4D"/>
    <w:rsid w:val="00DA4DFC"/>
    <w:rsid w:val="00DA603B"/>
    <w:rsid w:val="00DA7076"/>
    <w:rsid w:val="00DA79BB"/>
    <w:rsid w:val="00DA7E5A"/>
    <w:rsid w:val="00DB0C5A"/>
    <w:rsid w:val="00DB1706"/>
    <w:rsid w:val="00DB2C13"/>
    <w:rsid w:val="00DB2D18"/>
    <w:rsid w:val="00DB2E3C"/>
    <w:rsid w:val="00DB33DB"/>
    <w:rsid w:val="00DB647D"/>
    <w:rsid w:val="00DB6D33"/>
    <w:rsid w:val="00DB7491"/>
    <w:rsid w:val="00DB783F"/>
    <w:rsid w:val="00DC0F73"/>
    <w:rsid w:val="00DC173B"/>
    <w:rsid w:val="00DC1C19"/>
    <w:rsid w:val="00DC28F3"/>
    <w:rsid w:val="00DC2F61"/>
    <w:rsid w:val="00DC2F76"/>
    <w:rsid w:val="00DC4A85"/>
    <w:rsid w:val="00DC4B17"/>
    <w:rsid w:val="00DC6A0C"/>
    <w:rsid w:val="00DC6B5B"/>
    <w:rsid w:val="00DC741E"/>
    <w:rsid w:val="00DC7B6E"/>
    <w:rsid w:val="00DD144E"/>
    <w:rsid w:val="00DD1647"/>
    <w:rsid w:val="00DD1B13"/>
    <w:rsid w:val="00DD7D41"/>
    <w:rsid w:val="00DE4888"/>
    <w:rsid w:val="00DE5F40"/>
    <w:rsid w:val="00DE671C"/>
    <w:rsid w:val="00DF11B8"/>
    <w:rsid w:val="00DF1B82"/>
    <w:rsid w:val="00DF38D1"/>
    <w:rsid w:val="00DF64E7"/>
    <w:rsid w:val="00DF74FA"/>
    <w:rsid w:val="00E00462"/>
    <w:rsid w:val="00E008E7"/>
    <w:rsid w:val="00E0143E"/>
    <w:rsid w:val="00E01FC9"/>
    <w:rsid w:val="00E02853"/>
    <w:rsid w:val="00E029BD"/>
    <w:rsid w:val="00E03449"/>
    <w:rsid w:val="00E038ED"/>
    <w:rsid w:val="00E046CD"/>
    <w:rsid w:val="00E047F8"/>
    <w:rsid w:val="00E04B4F"/>
    <w:rsid w:val="00E051C6"/>
    <w:rsid w:val="00E05A25"/>
    <w:rsid w:val="00E0756F"/>
    <w:rsid w:val="00E1177F"/>
    <w:rsid w:val="00E117E0"/>
    <w:rsid w:val="00E139B5"/>
    <w:rsid w:val="00E172BC"/>
    <w:rsid w:val="00E17A27"/>
    <w:rsid w:val="00E248C9"/>
    <w:rsid w:val="00E37297"/>
    <w:rsid w:val="00E408CD"/>
    <w:rsid w:val="00E425FE"/>
    <w:rsid w:val="00E432AC"/>
    <w:rsid w:val="00E435AD"/>
    <w:rsid w:val="00E440FF"/>
    <w:rsid w:val="00E47205"/>
    <w:rsid w:val="00E51664"/>
    <w:rsid w:val="00E51FF7"/>
    <w:rsid w:val="00E524B5"/>
    <w:rsid w:val="00E52D63"/>
    <w:rsid w:val="00E52FBB"/>
    <w:rsid w:val="00E5384E"/>
    <w:rsid w:val="00E53D9A"/>
    <w:rsid w:val="00E551B9"/>
    <w:rsid w:val="00E55DDE"/>
    <w:rsid w:val="00E571BB"/>
    <w:rsid w:val="00E602C6"/>
    <w:rsid w:val="00E60AAC"/>
    <w:rsid w:val="00E61CFE"/>
    <w:rsid w:val="00E63F13"/>
    <w:rsid w:val="00E643A1"/>
    <w:rsid w:val="00E64812"/>
    <w:rsid w:val="00E665E5"/>
    <w:rsid w:val="00E67014"/>
    <w:rsid w:val="00E72932"/>
    <w:rsid w:val="00E736DE"/>
    <w:rsid w:val="00E73C46"/>
    <w:rsid w:val="00E7555A"/>
    <w:rsid w:val="00E776C2"/>
    <w:rsid w:val="00E7777F"/>
    <w:rsid w:val="00E77C50"/>
    <w:rsid w:val="00E77D60"/>
    <w:rsid w:val="00E80ACD"/>
    <w:rsid w:val="00E8119F"/>
    <w:rsid w:val="00E813DD"/>
    <w:rsid w:val="00E813E0"/>
    <w:rsid w:val="00E854B5"/>
    <w:rsid w:val="00E866EC"/>
    <w:rsid w:val="00E866FB"/>
    <w:rsid w:val="00E920CD"/>
    <w:rsid w:val="00E96F4E"/>
    <w:rsid w:val="00EA103B"/>
    <w:rsid w:val="00EA3EA5"/>
    <w:rsid w:val="00EA3F5F"/>
    <w:rsid w:val="00EA5E7C"/>
    <w:rsid w:val="00EA6043"/>
    <w:rsid w:val="00EA6CC1"/>
    <w:rsid w:val="00EA779D"/>
    <w:rsid w:val="00EB0A32"/>
    <w:rsid w:val="00EB2631"/>
    <w:rsid w:val="00EB7C86"/>
    <w:rsid w:val="00EC0427"/>
    <w:rsid w:val="00EC5480"/>
    <w:rsid w:val="00EC5F3F"/>
    <w:rsid w:val="00EC609C"/>
    <w:rsid w:val="00EC7A41"/>
    <w:rsid w:val="00ED1551"/>
    <w:rsid w:val="00ED3259"/>
    <w:rsid w:val="00ED455C"/>
    <w:rsid w:val="00ED4D7A"/>
    <w:rsid w:val="00EE40AC"/>
    <w:rsid w:val="00EE7373"/>
    <w:rsid w:val="00EF1A06"/>
    <w:rsid w:val="00EF1B84"/>
    <w:rsid w:val="00EF49C5"/>
    <w:rsid w:val="00EF4BF4"/>
    <w:rsid w:val="00EF4FBD"/>
    <w:rsid w:val="00EF6131"/>
    <w:rsid w:val="00EF6F65"/>
    <w:rsid w:val="00F01402"/>
    <w:rsid w:val="00F0162C"/>
    <w:rsid w:val="00F01A0E"/>
    <w:rsid w:val="00F01E12"/>
    <w:rsid w:val="00F01E4A"/>
    <w:rsid w:val="00F02C29"/>
    <w:rsid w:val="00F02C60"/>
    <w:rsid w:val="00F04C8C"/>
    <w:rsid w:val="00F0777E"/>
    <w:rsid w:val="00F104DD"/>
    <w:rsid w:val="00F10524"/>
    <w:rsid w:val="00F1093F"/>
    <w:rsid w:val="00F1108C"/>
    <w:rsid w:val="00F110B5"/>
    <w:rsid w:val="00F12A36"/>
    <w:rsid w:val="00F14612"/>
    <w:rsid w:val="00F1487B"/>
    <w:rsid w:val="00F14A90"/>
    <w:rsid w:val="00F14D2F"/>
    <w:rsid w:val="00F14EC5"/>
    <w:rsid w:val="00F16CDF"/>
    <w:rsid w:val="00F20432"/>
    <w:rsid w:val="00F21C35"/>
    <w:rsid w:val="00F22BD7"/>
    <w:rsid w:val="00F23FDD"/>
    <w:rsid w:val="00F24B8E"/>
    <w:rsid w:val="00F25829"/>
    <w:rsid w:val="00F25859"/>
    <w:rsid w:val="00F25A60"/>
    <w:rsid w:val="00F261B3"/>
    <w:rsid w:val="00F26F57"/>
    <w:rsid w:val="00F30F1D"/>
    <w:rsid w:val="00F33EFC"/>
    <w:rsid w:val="00F416A9"/>
    <w:rsid w:val="00F43C7B"/>
    <w:rsid w:val="00F43ED8"/>
    <w:rsid w:val="00F442F9"/>
    <w:rsid w:val="00F5046F"/>
    <w:rsid w:val="00F50AC2"/>
    <w:rsid w:val="00F514C6"/>
    <w:rsid w:val="00F515C5"/>
    <w:rsid w:val="00F5300E"/>
    <w:rsid w:val="00F53BE9"/>
    <w:rsid w:val="00F5432F"/>
    <w:rsid w:val="00F54721"/>
    <w:rsid w:val="00F5558C"/>
    <w:rsid w:val="00F55DDA"/>
    <w:rsid w:val="00F574F2"/>
    <w:rsid w:val="00F6191E"/>
    <w:rsid w:val="00F620EE"/>
    <w:rsid w:val="00F62416"/>
    <w:rsid w:val="00F67590"/>
    <w:rsid w:val="00F70112"/>
    <w:rsid w:val="00F702E1"/>
    <w:rsid w:val="00F71D6C"/>
    <w:rsid w:val="00F7210D"/>
    <w:rsid w:val="00F72DBC"/>
    <w:rsid w:val="00F736A2"/>
    <w:rsid w:val="00F74025"/>
    <w:rsid w:val="00F74783"/>
    <w:rsid w:val="00F77650"/>
    <w:rsid w:val="00F801E1"/>
    <w:rsid w:val="00F80C7A"/>
    <w:rsid w:val="00F82486"/>
    <w:rsid w:val="00F830D2"/>
    <w:rsid w:val="00F835D4"/>
    <w:rsid w:val="00F84067"/>
    <w:rsid w:val="00F84267"/>
    <w:rsid w:val="00F8584A"/>
    <w:rsid w:val="00F906B8"/>
    <w:rsid w:val="00F919D9"/>
    <w:rsid w:val="00F927BA"/>
    <w:rsid w:val="00F92F09"/>
    <w:rsid w:val="00F93D65"/>
    <w:rsid w:val="00F947FD"/>
    <w:rsid w:val="00F95D5C"/>
    <w:rsid w:val="00FA2120"/>
    <w:rsid w:val="00FA245F"/>
    <w:rsid w:val="00FB072B"/>
    <w:rsid w:val="00FB13BB"/>
    <w:rsid w:val="00FB33D3"/>
    <w:rsid w:val="00FB3FD3"/>
    <w:rsid w:val="00FB5F61"/>
    <w:rsid w:val="00FB63C9"/>
    <w:rsid w:val="00FB7073"/>
    <w:rsid w:val="00FC0D4B"/>
    <w:rsid w:val="00FC157F"/>
    <w:rsid w:val="00FC163F"/>
    <w:rsid w:val="00FC1DA7"/>
    <w:rsid w:val="00FC2844"/>
    <w:rsid w:val="00FC31BA"/>
    <w:rsid w:val="00FC32EB"/>
    <w:rsid w:val="00FC35A9"/>
    <w:rsid w:val="00FC4011"/>
    <w:rsid w:val="00FC4488"/>
    <w:rsid w:val="00FC62DC"/>
    <w:rsid w:val="00FD0ACB"/>
    <w:rsid w:val="00FD3EB9"/>
    <w:rsid w:val="00FD4790"/>
    <w:rsid w:val="00FD70CB"/>
    <w:rsid w:val="00FD716B"/>
    <w:rsid w:val="00FD7C4E"/>
    <w:rsid w:val="00FD7D0F"/>
    <w:rsid w:val="00FD7E63"/>
    <w:rsid w:val="00FE04A6"/>
    <w:rsid w:val="00FE0742"/>
    <w:rsid w:val="00FE0B91"/>
    <w:rsid w:val="00FE1B76"/>
    <w:rsid w:val="00FE1E76"/>
    <w:rsid w:val="00FE23E8"/>
    <w:rsid w:val="00FE24B6"/>
    <w:rsid w:val="00FE400B"/>
    <w:rsid w:val="00FE7FA2"/>
    <w:rsid w:val="00FF11E1"/>
    <w:rsid w:val="00FF3179"/>
    <w:rsid w:val="00FF4469"/>
    <w:rsid w:val="00FF469D"/>
    <w:rsid w:val="00FF568D"/>
    <w:rsid w:val="00FF67DE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BDE87"/>
  <w14:defaultImageDpi w14:val="0"/>
  <w15:docId w15:val="{2BE912E9-A960-4AEA-B023-9D6136BB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35773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E1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9561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E813E0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037A4C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C32F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9B6DB0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9B6DB0"/>
    <w:rPr>
      <w:rFonts w:ascii="Calibri" w:hAnsi="Calibri"/>
      <w:sz w:val="22"/>
      <w:lang w:val="x-none" w:eastAsia="en-US"/>
    </w:rPr>
  </w:style>
  <w:style w:type="character" w:styleId="ac">
    <w:name w:val="annotation reference"/>
    <w:basedOn w:val="a0"/>
    <w:uiPriority w:val="99"/>
    <w:rsid w:val="002757F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2757F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2757F4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2757F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2757F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3455</Words>
  <Characters>19696</Characters>
  <Application>Microsoft Office Word</Application>
  <DocSecurity>0</DocSecurity>
  <Lines>164</Lines>
  <Paragraphs>46</Paragraphs>
  <ScaleCrop>false</ScaleCrop>
  <Company>MoBIL GROUP</Company>
  <LinksUpToDate>false</LinksUpToDate>
  <CharactersWithSpaces>23105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Аркадьевна</dc:creator>
  <cp:keywords/>
  <dc:description/>
  <cp:lastModifiedBy>Татьяна Татьяна</cp:lastModifiedBy>
  <cp:revision>2</cp:revision>
  <cp:lastPrinted>2020-01-10T14:24:00Z</cp:lastPrinted>
  <dcterms:created xsi:type="dcterms:W3CDTF">2022-12-02T07:35:00Z</dcterms:created>
  <dcterms:modified xsi:type="dcterms:W3CDTF">2022-12-02T07:35:00Z</dcterms:modified>
</cp:coreProperties>
</file>