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54F5" w14:textId="77777777" w:rsidR="00BC61BC" w:rsidRDefault="00BC61BC" w:rsidP="00400CA6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38717E0" w14:textId="003875D4" w:rsidR="00400CA6" w:rsidRPr="00816452" w:rsidRDefault="00206465" w:rsidP="00400CA6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816452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Памятка</w:t>
      </w:r>
      <w:r w:rsidR="00400CA6" w:rsidRPr="0081645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гражданина в бытовых</w:t>
      </w:r>
      <w:r w:rsidRPr="0081645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и иных</w:t>
      </w:r>
      <w:r w:rsidR="00400CA6" w:rsidRPr="0081645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ситуациях</w:t>
      </w:r>
    </w:p>
    <w:p w14:paraId="00ABDEDF" w14:textId="77777777" w:rsidR="00400CA6" w:rsidRPr="00206465" w:rsidRDefault="00400CA6" w:rsidP="00A25176">
      <w:pPr>
        <w:pStyle w:val="a7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06465">
        <w:rPr>
          <w:rFonts w:ascii="Times New Roman" w:hAnsi="Times New Roman" w:cs="Times New Roman"/>
          <w:sz w:val="24"/>
          <w:szCs w:val="24"/>
        </w:rPr>
        <w:t>Оплатить коммунальные услуги                                  по квитанциям:</w:t>
      </w:r>
    </w:p>
    <w:p w14:paraId="5C91B31A" w14:textId="29F3CA56" w:rsidR="00400CA6" w:rsidRPr="00206465" w:rsidRDefault="00400CA6" w:rsidP="00400CA6">
      <w:pPr>
        <w:pStyle w:val="a7"/>
        <w:numPr>
          <w:ilvl w:val="0"/>
          <w:numId w:val="12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06465">
        <w:rPr>
          <w:rFonts w:ascii="Times New Roman" w:hAnsi="Times New Roman" w:cs="Times New Roman"/>
          <w:sz w:val="24"/>
          <w:szCs w:val="24"/>
        </w:rPr>
        <w:t>Через личный кабинет Сбербанк Онлайн</w:t>
      </w:r>
    </w:p>
    <w:p w14:paraId="5C90DF16" w14:textId="72746902" w:rsidR="00400CA6" w:rsidRPr="00206465" w:rsidRDefault="00A30464" w:rsidP="00400CA6">
      <w:pPr>
        <w:pStyle w:val="a7"/>
        <w:numPr>
          <w:ilvl w:val="0"/>
          <w:numId w:val="12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</w:t>
      </w:r>
      <w:r w:rsidR="00400CA6" w:rsidRPr="00206465">
        <w:rPr>
          <w:rFonts w:ascii="Times New Roman" w:hAnsi="Times New Roman" w:cs="Times New Roman"/>
          <w:sz w:val="24"/>
          <w:szCs w:val="24"/>
        </w:rPr>
        <w:t xml:space="preserve"> отделения банков</w:t>
      </w:r>
    </w:p>
    <w:p w14:paraId="3CCB30D9" w14:textId="77777777" w:rsidR="00400CA6" w:rsidRPr="00206465" w:rsidRDefault="00400CA6" w:rsidP="00400CA6">
      <w:pPr>
        <w:pStyle w:val="a7"/>
        <w:numPr>
          <w:ilvl w:val="0"/>
          <w:numId w:val="12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06465">
        <w:rPr>
          <w:rFonts w:ascii="Times New Roman" w:hAnsi="Times New Roman" w:cs="Times New Roman"/>
          <w:sz w:val="24"/>
          <w:szCs w:val="24"/>
        </w:rPr>
        <w:t>АО ИРЦ «</w:t>
      </w:r>
      <w:proofErr w:type="spellStart"/>
      <w:r w:rsidRPr="00206465">
        <w:rPr>
          <w:rFonts w:ascii="Times New Roman" w:hAnsi="Times New Roman" w:cs="Times New Roman"/>
          <w:sz w:val="24"/>
          <w:szCs w:val="24"/>
        </w:rPr>
        <w:t>Петроэлектросбыт</w:t>
      </w:r>
      <w:proofErr w:type="spellEnd"/>
      <w:r w:rsidRPr="00206465">
        <w:rPr>
          <w:rFonts w:ascii="Times New Roman" w:hAnsi="Times New Roman" w:cs="Times New Roman"/>
          <w:sz w:val="24"/>
          <w:szCs w:val="24"/>
        </w:rPr>
        <w:t>»</w:t>
      </w:r>
    </w:p>
    <w:p w14:paraId="5A1DD736" w14:textId="77777777" w:rsidR="00400CA6" w:rsidRPr="00206465" w:rsidRDefault="00400CA6" w:rsidP="00400CA6">
      <w:pPr>
        <w:pStyle w:val="a7"/>
        <w:numPr>
          <w:ilvl w:val="0"/>
          <w:numId w:val="12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06465">
        <w:rPr>
          <w:rFonts w:ascii="Times New Roman" w:hAnsi="Times New Roman" w:cs="Times New Roman"/>
          <w:sz w:val="24"/>
          <w:szCs w:val="24"/>
        </w:rPr>
        <w:t>Почта России</w:t>
      </w:r>
    </w:p>
    <w:p w14:paraId="45D61F6A" w14:textId="77777777" w:rsidR="00400CA6" w:rsidRPr="00EA7530" w:rsidRDefault="00400CA6" w:rsidP="00400CA6">
      <w:pPr>
        <w:pStyle w:val="a7"/>
        <w:spacing w:line="240" w:lineRule="auto"/>
        <w:ind w:left="1440" w:hanging="1014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27FF575" w14:textId="2D9B44B4" w:rsidR="00400CA6" w:rsidRPr="00400CA6" w:rsidRDefault="00400CA6" w:rsidP="00400CA6">
      <w:pPr>
        <w:jc w:val="center"/>
        <w:rPr>
          <w:color w:val="4472C4" w:themeColor="accent1"/>
        </w:rPr>
      </w:pPr>
      <w:r>
        <w:rPr>
          <w:noProof/>
        </w:rPr>
        <w:drawing>
          <wp:inline distT="0" distB="0" distL="0" distR="0" wp14:anchorId="44CB48C6" wp14:editId="45B3ADB2">
            <wp:extent cx="2133600" cy="3054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521" cy="35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85C13" w14:textId="38A77672" w:rsidR="00400CA6" w:rsidRPr="00E36E41" w:rsidRDefault="00400CA6" w:rsidP="00400CA6">
      <w:pPr>
        <w:pStyle w:val="a7"/>
        <w:ind w:left="142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E36E41">
        <w:rPr>
          <w:rFonts w:ascii="Times New Roman" w:hAnsi="Times New Roman" w:cs="Times New Roman"/>
          <w:color w:val="4472C4" w:themeColor="accent1"/>
          <w:sz w:val="24"/>
          <w:szCs w:val="24"/>
        </w:rPr>
        <w:t>Контактный центр</w:t>
      </w:r>
    </w:p>
    <w:p w14:paraId="7F7A21B2" w14:textId="09D9B66F" w:rsidR="00400CA6" w:rsidRPr="00E36E41" w:rsidRDefault="00A30464" w:rsidP="00400CA6">
      <w:pPr>
        <w:pStyle w:val="a7"/>
        <w:ind w:left="142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E36E4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8 </w:t>
      </w:r>
      <w:r w:rsidR="00400CA6" w:rsidRPr="00E36E41">
        <w:rPr>
          <w:rFonts w:ascii="Times New Roman" w:hAnsi="Times New Roman" w:cs="Times New Roman"/>
          <w:color w:val="4472C4" w:themeColor="accent1"/>
          <w:sz w:val="24"/>
          <w:szCs w:val="24"/>
        </w:rPr>
        <w:t>(812) 679-22-22</w:t>
      </w:r>
    </w:p>
    <w:p w14:paraId="402436C0" w14:textId="13173256" w:rsidR="00400CA6" w:rsidRPr="00400CA6" w:rsidRDefault="00400CA6" w:rsidP="00400CA6">
      <w:pPr>
        <w:jc w:val="center"/>
        <w:rPr>
          <w:color w:val="4472C4" w:themeColor="accent1"/>
        </w:rPr>
      </w:pPr>
      <w:r w:rsidRPr="00934D95">
        <w:rPr>
          <w:noProof/>
          <w:highlight w:val="darkBlue"/>
        </w:rPr>
        <w:drawing>
          <wp:inline distT="0" distB="0" distL="0" distR="0" wp14:anchorId="54BF9791" wp14:editId="55268817">
            <wp:extent cx="1104900" cy="38364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CKP_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76" cy="40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533B3" w14:textId="77777777" w:rsidR="00400CA6" w:rsidRPr="00934D95" w:rsidRDefault="00400CA6" w:rsidP="00400CA6">
      <w:pPr>
        <w:pStyle w:val="a7"/>
        <w:ind w:left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934D95">
        <w:rPr>
          <w:rFonts w:ascii="Times New Roman" w:hAnsi="Times New Roman" w:cs="Times New Roman"/>
          <w:color w:val="4472C4" w:themeColor="accent1"/>
          <w:sz w:val="24"/>
          <w:szCs w:val="24"/>
        </w:rPr>
        <w:t>Контактный центр</w:t>
      </w:r>
    </w:p>
    <w:p w14:paraId="07AD2C9A" w14:textId="49F21E2D" w:rsidR="00400CA6" w:rsidRPr="00EA7530" w:rsidRDefault="00A30464" w:rsidP="00400CA6">
      <w:pPr>
        <w:pStyle w:val="a7"/>
        <w:ind w:left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8</w:t>
      </w:r>
      <w:r w:rsidR="00400CA6" w:rsidRPr="00934D9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(812) 335-85-08</w:t>
      </w:r>
    </w:p>
    <w:p w14:paraId="584EB4F6" w14:textId="06BA95F6" w:rsidR="00400CA6" w:rsidRPr="00400CA6" w:rsidRDefault="00400CA6" w:rsidP="00400CA6">
      <w:pPr>
        <w:pStyle w:val="a7"/>
        <w:ind w:left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EA7530">
        <w:rPr>
          <w:rFonts w:ascii="Times New Roman" w:hAnsi="Times New Roman" w:cs="Times New Roman"/>
          <w:color w:val="4472C4" w:themeColor="accent1"/>
          <w:sz w:val="24"/>
          <w:szCs w:val="24"/>
        </w:rPr>
        <w:t>htps://kvartplata-info.ru</w:t>
      </w:r>
    </w:p>
    <w:p w14:paraId="22838DAE" w14:textId="584FC161" w:rsidR="00400CA6" w:rsidRPr="00934D95" w:rsidRDefault="00400CA6" w:rsidP="00400CA6">
      <w:pPr>
        <w:pStyle w:val="a7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drawing>
          <wp:inline distT="0" distB="0" distL="0" distR="0" wp14:anchorId="2ADDB7D4" wp14:editId="16E211B1">
            <wp:extent cx="1125141" cy="666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604" cy="67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F0BAE" w14:textId="77777777" w:rsidR="00400CA6" w:rsidRPr="00934D95" w:rsidRDefault="00400CA6" w:rsidP="00400CA6">
      <w:pPr>
        <w:pStyle w:val="a7"/>
        <w:ind w:left="142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934D95">
        <w:rPr>
          <w:rFonts w:ascii="Times New Roman" w:hAnsi="Times New Roman" w:cs="Times New Roman"/>
          <w:color w:val="4472C4" w:themeColor="accent1"/>
          <w:sz w:val="24"/>
          <w:szCs w:val="24"/>
        </w:rPr>
        <w:t>Контакты для абонентов</w:t>
      </w:r>
    </w:p>
    <w:p w14:paraId="26CFD6EC" w14:textId="77777777" w:rsidR="00400CA6" w:rsidRPr="00EA7530" w:rsidRDefault="00400CA6" w:rsidP="00400CA6">
      <w:pPr>
        <w:pStyle w:val="a7"/>
        <w:ind w:hanging="578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934D95">
        <w:rPr>
          <w:rFonts w:ascii="Times New Roman" w:hAnsi="Times New Roman" w:cs="Times New Roman"/>
          <w:color w:val="4472C4" w:themeColor="accent1"/>
          <w:sz w:val="24"/>
          <w:szCs w:val="24"/>
        </w:rPr>
        <w:t>8 (800) 200-13-83</w:t>
      </w:r>
    </w:p>
    <w:p w14:paraId="0E74E4DE" w14:textId="77777777" w:rsidR="00400CA6" w:rsidRPr="00A30464" w:rsidRDefault="008A692C" w:rsidP="00400CA6">
      <w:pPr>
        <w:pStyle w:val="a7"/>
        <w:ind w:left="0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10" w:history="1">
        <w:r w:rsidR="00400CA6" w:rsidRPr="00A30464">
          <w:rPr>
            <w:rStyle w:val="ab"/>
            <w:rFonts w:ascii="Times New Roman" w:hAnsi="Times New Roman" w:cs="Times New Roman"/>
            <w:sz w:val="24"/>
            <w:szCs w:val="24"/>
            <w:u w:val="none"/>
          </w:rPr>
          <w:t>https://www.peterburgregiongaz.ru</w:t>
        </w:r>
      </w:hyperlink>
    </w:p>
    <w:p w14:paraId="4595E7BD" w14:textId="77777777" w:rsidR="00BC61BC" w:rsidRDefault="00BC61BC" w:rsidP="00400CA6">
      <w:pPr>
        <w:spacing w:after="0"/>
        <w:ind w:left="709" w:firstLine="284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7569CB1E" w14:textId="77777777" w:rsidR="004E2E2D" w:rsidRDefault="00400CA6" w:rsidP="00400CA6">
      <w:pPr>
        <w:spacing w:after="0"/>
        <w:ind w:left="709" w:firstLine="284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 </w:t>
      </w:r>
      <w:r w:rsidRPr="0018523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Аварийные ситуации в быту</w:t>
      </w:r>
      <w:r w:rsidRPr="0018523C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</w:p>
    <w:p w14:paraId="114DA6AD" w14:textId="5368C566" w:rsidR="00400CA6" w:rsidRPr="00400CA6" w:rsidRDefault="00400CA6" w:rsidP="00400CA6">
      <w:pPr>
        <w:spacing w:after="0"/>
        <w:ind w:left="709" w:firstLine="284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00CA6">
        <w:rPr>
          <w:color w:val="4472C4" w:themeColor="accent1"/>
        </w:rPr>
        <w:t xml:space="preserve">                                  </w:t>
      </w:r>
    </w:p>
    <w:tbl>
      <w:tblPr>
        <w:tblStyle w:val="a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980"/>
      </w:tblGrid>
      <w:tr w:rsidR="004E2E2D" w14:paraId="205728AE" w14:textId="77777777" w:rsidTr="00A30464">
        <w:tc>
          <w:tcPr>
            <w:tcW w:w="2693" w:type="dxa"/>
          </w:tcPr>
          <w:p w14:paraId="68910DF0" w14:textId="38281CFB" w:rsidR="004E2E2D" w:rsidRPr="004E2E2D" w:rsidRDefault="004E2E2D" w:rsidP="004E2E2D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запахе газа звонить</w:t>
            </w:r>
          </w:p>
        </w:tc>
        <w:tc>
          <w:tcPr>
            <w:tcW w:w="1980" w:type="dxa"/>
          </w:tcPr>
          <w:p w14:paraId="1FD097AA" w14:textId="135F0189" w:rsidR="004E2E2D" w:rsidRPr="00A30464" w:rsidRDefault="004E2E2D" w:rsidP="0020646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A30464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04</w:t>
            </w:r>
          </w:p>
        </w:tc>
      </w:tr>
      <w:tr w:rsidR="004E2E2D" w14:paraId="23D6EC92" w14:textId="77777777" w:rsidTr="00A30464">
        <w:tc>
          <w:tcPr>
            <w:tcW w:w="2693" w:type="dxa"/>
          </w:tcPr>
          <w:p w14:paraId="4AC05F78" w14:textId="240D1042" w:rsidR="004E2E2D" w:rsidRPr="004E2E2D" w:rsidRDefault="004E2E2D" w:rsidP="004E2E2D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ГУП «ТЭК СПб»</w:t>
            </w:r>
          </w:p>
        </w:tc>
        <w:tc>
          <w:tcPr>
            <w:tcW w:w="1980" w:type="dxa"/>
          </w:tcPr>
          <w:p w14:paraId="511B6AA4" w14:textId="15FE814E" w:rsidR="004E2E2D" w:rsidRPr="00A30464" w:rsidRDefault="00A30464" w:rsidP="0020646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A30464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8 (812) </w:t>
            </w:r>
            <w:r w:rsidR="004E2E2D" w:rsidRPr="00A30464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601-93-93</w:t>
            </w:r>
          </w:p>
        </w:tc>
      </w:tr>
      <w:tr w:rsidR="004E2E2D" w14:paraId="504898FC" w14:textId="77777777" w:rsidTr="00A30464">
        <w:tc>
          <w:tcPr>
            <w:tcW w:w="2693" w:type="dxa"/>
          </w:tcPr>
          <w:p w14:paraId="073E7276" w14:textId="243580C8" w:rsidR="004E2E2D" w:rsidRPr="004E2E2D" w:rsidRDefault="004E2E2D" w:rsidP="004E2E2D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ГУП «Водоканал СПб»</w:t>
            </w:r>
          </w:p>
        </w:tc>
        <w:tc>
          <w:tcPr>
            <w:tcW w:w="1980" w:type="dxa"/>
          </w:tcPr>
          <w:p w14:paraId="01B9CF0B" w14:textId="1CB13B83" w:rsidR="004E2E2D" w:rsidRPr="00A30464" w:rsidRDefault="00A30464" w:rsidP="0020646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A30464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8 (812) </w:t>
            </w:r>
            <w:r w:rsidR="004E2E2D" w:rsidRPr="00A30464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305-09-09</w:t>
            </w:r>
          </w:p>
        </w:tc>
      </w:tr>
      <w:tr w:rsidR="004E2E2D" w:rsidRPr="00A25176" w14:paraId="334C4C20" w14:textId="77777777" w:rsidTr="00A30464">
        <w:tc>
          <w:tcPr>
            <w:tcW w:w="2693" w:type="dxa"/>
          </w:tcPr>
          <w:p w14:paraId="0C21DA0A" w14:textId="102E58FF" w:rsidR="004E2E2D" w:rsidRPr="00A25176" w:rsidRDefault="004E2E2D" w:rsidP="004E2E2D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9B657A0" w14:textId="523D2E84" w:rsidR="004E2E2D" w:rsidRPr="00A25176" w:rsidRDefault="004E2E2D" w:rsidP="0020646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</w:p>
        </w:tc>
      </w:tr>
    </w:tbl>
    <w:p w14:paraId="000083BC" w14:textId="77777777" w:rsidR="00BC61BC" w:rsidRPr="00A25176" w:rsidRDefault="00BC61BC" w:rsidP="00206465">
      <w:pPr>
        <w:pStyle w:val="a7"/>
        <w:ind w:left="142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26F96A17" w14:textId="77777777" w:rsidR="00BC61BC" w:rsidRPr="00A25176" w:rsidRDefault="00BC61BC" w:rsidP="00206465">
      <w:pPr>
        <w:pStyle w:val="a7"/>
        <w:ind w:left="142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718CFAA5" w14:textId="77777777" w:rsidR="00400CA6" w:rsidRPr="00E36E41" w:rsidRDefault="00400CA6" w:rsidP="00A30464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043B97F5" w14:textId="5837B201" w:rsidR="00A25176" w:rsidRPr="00A25176" w:rsidRDefault="00400CA6" w:rsidP="00A30464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D6098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Справочные телефоны по</w:t>
      </w:r>
      <w:r w:rsidR="00A3046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Pr="00D60980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лекарств</w:t>
      </w:r>
      <w:r w:rsidR="00A30464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енным препаратам</w:t>
      </w:r>
    </w:p>
    <w:p w14:paraId="65BC72AC" w14:textId="0DE9E0A9" w:rsidR="00A30464" w:rsidRDefault="00400CA6" w:rsidP="00206465">
      <w:pPr>
        <w:pStyle w:val="a7"/>
        <w:numPr>
          <w:ilvl w:val="0"/>
          <w:numId w:val="19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8523C">
        <w:rPr>
          <w:rFonts w:ascii="Times New Roman" w:hAnsi="Times New Roman" w:cs="Times New Roman"/>
          <w:sz w:val="24"/>
          <w:szCs w:val="24"/>
        </w:rPr>
        <w:t>Справочн</w:t>
      </w:r>
      <w:r w:rsidR="00A30464">
        <w:rPr>
          <w:rFonts w:ascii="Times New Roman" w:hAnsi="Times New Roman" w:cs="Times New Roman"/>
          <w:sz w:val="24"/>
          <w:szCs w:val="24"/>
        </w:rPr>
        <w:t>ая служба</w:t>
      </w:r>
      <w:r w:rsidRPr="0018523C">
        <w:rPr>
          <w:rFonts w:ascii="Times New Roman" w:hAnsi="Times New Roman" w:cs="Times New Roman"/>
          <w:sz w:val="24"/>
          <w:szCs w:val="24"/>
        </w:rPr>
        <w:t xml:space="preserve"> о наличии лекарств</w:t>
      </w:r>
      <w:r w:rsidR="00A30464">
        <w:rPr>
          <w:rFonts w:ascii="Times New Roman" w:hAnsi="Times New Roman" w:cs="Times New Roman"/>
          <w:sz w:val="24"/>
          <w:szCs w:val="24"/>
        </w:rPr>
        <w:t>енных средств</w:t>
      </w:r>
      <w:r w:rsidRPr="001852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CA592" w14:textId="0BA9ECFA" w:rsidR="00400CA6" w:rsidRPr="0018523C" w:rsidRDefault="00A30464" w:rsidP="00A30464">
      <w:pPr>
        <w:pStyle w:val="a7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(812) </w:t>
      </w:r>
      <w:r w:rsidR="00400CA6" w:rsidRPr="0018523C">
        <w:rPr>
          <w:rFonts w:ascii="Times New Roman" w:hAnsi="Times New Roman" w:cs="Times New Roman"/>
          <w:sz w:val="24"/>
          <w:szCs w:val="24"/>
        </w:rPr>
        <w:t>635-55-66</w:t>
      </w:r>
    </w:p>
    <w:p w14:paraId="47ACAE06" w14:textId="77777777" w:rsidR="00A30464" w:rsidRDefault="00400CA6" w:rsidP="00206465">
      <w:pPr>
        <w:pStyle w:val="a7"/>
        <w:numPr>
          <w:ilvl w:val="0"/>
          <w:numId w:val="19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8523C">
        <w:rPr>
          <w:rFonts w:ascii="Times New Roman" w:hAnsi="Times New Roman" w:cs="Times New Roman"/>
          <w:sz w:val="24"/>
          <w:szCs w:val="24"/>
        </w:rPr>
        <w:t xml:space="preserve">Дежурная аптека </w:t>
      </w:r>
    </w:p>
    <w:p w14:paraId="6370F59E" w14:textId="2769B6EC" w:rsidR="00400CA6" w:rsidRDefault="00A30464" w:rsidP="00A30464">
      <w:pPr>
        <w:pStyle w:val="a7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(812) </w:t>
      </w:r>
      <w:r w:rsidR="00400CA6" w:rsidRPr="0018523C">
        <w:rPr>
          <w:rFonts w:ascii="Times New Roman" w:hAnsi="Times New Roman" w:cs="Times New Roman"/>
          <w:sz w:val="24"/>
          <w:szCs w:val="24"/>
        </w:rPr>
        <w:t>314-54-01</w:t>
      </w:r>
    </w:p>
    <w:p w14:paraId="196B6EAC" w14:textId="07964735" w:rsidR="00400CA6" w:rsidRPr="00400CA6" w:rsidRDefault="00400CA6" w:rsidP="00206465">
      <w:pPr>
        <w:pStyle w:val="a7"/>
        <w:spacing w:after="0"/>
        <w:ind w:left="1571"/>
        <w:rPr>
          <w:rFonts w:ascii="Times New Roman" w:hAnsi="Times New Roman" w:cs="Times New Roman"/>
          <w:sz w:val="24"/>
          <w:szCs w:val="24"/>
        </w:rPr>
      </w:pPr>
    </w:p>
    <w:p w14:paraId="3FE9A79C" w14:textId="77777777" w:rsidR="00FC29F8" w:rsidRDefault="00FC29F8" w:rsidP="00206465">
      <w:pPr>
        <w:spacing w:after="0"/>
        <w:ind w:left="709" w:hanging="1843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016E419C" w14:textId="5D26E682" w:rsidR="00400CA6" w:rsidRPr="00FC29F8" w:rsidRDefault="00DA23C2" w:rsidP="00206465">
      <w:pPr>
        <w:spacing w:after="0"/>
        <w:ind w:left="709" w:hanging="1843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           </w:t>
      </w:r>
      <w:r w:rsidR="00400CA6" w:rsidRPr="00FC29F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Экстренные телефоны </w:t>
      </w:r>
    </w:p>
    <w:tbl>
      <w:tblPr>
        <w:tblStyle w:val="ad"/>
        <w:tblpPr w:leftFromText="180" w:rightFromText="180" w:vertAnchor="text" w:horzAnchor="margin" w:tblpXSpec="center" w:tblpY="142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2024"/>
        <w:gridCol w:w="1689"/>
      </w:tblGrid>
      <w:tr w:rsidR="00FC29F8" w14:paraId="19EDC247" w14:textId="77777777" w:rsidTr="00DA23C2">
        <w:trPr>
          <w:trHeight w:val="740"/>
        </w:trPr>
        <w:tc>
          <w:tcPr>
            <w:tcW w:w="1249" w:type="dxa"/>
          </w:tcPr>
          <w:p w14:paraId="6BCBA005" w14:textId="77777777" w:rsidR="00FC29F8" w:rsidRDefault="00FC29F8" w:rsidP="00FC29F8">
            <w:pPr>
              <w:ind w:right="28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4472C4" w:themeColor="accent1"/>
              </w:rPr>
              <w:drawing>
                <wp:inline distT="0" distB="0" distL="0" distR="0" wp14:anchorId="14B3E587" wp14:editId="3A471200">
                  <wp:extent cx="638175" cy="514350"/>
                  <wp:effectExtent l="0" t="0" r="0" b="0"/>
                  <wp:docPr id="21" name="Рисунок 21" descr="Скорая помощ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bulance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14:paraId="7DC6C843" w14:textId="77777777" w:rsidR="00FC29F8" w:rsidRPr="004E2E2D" w:rsidRDefault="00FC29F8" w:rsidP="00FC29F8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44"/>
                <w:szCs w:val="44"/>
              </w:rPr>
            </w:pPr>
            <w:r w:rsidRPr="004E2E2D">
              <w:rPr>
                <w:rFonts w:ascii="Times New Roman" w:hAnsi="Times New Roman" w:cs="Times New Roman"/>
                <w:b/>
                <w:bCs/>
                <w:color w:val="4472C4" w:themeColor="accent1"/>
                <w:sz w:val="44"/>
                <w:szCs w:val="44"/>
              </w:rPr>
              <w:t>Скорая помощь</w:t>
            </w:r>
          </w:p>
        </w:tc>
        <w:tc>
          <w:tcPr>
            <w:tcW w:w="1689" w:type="dxa"/>
          </w:tcPr>
          <w:p w14:paraId="4DFDBAA2" w14:textId="77777777" w:rsidR="00FC29F8" w:rsidRPr="004E2E2D" w:rsidRDefault="00FC29F8" w:rsidP="00FC29F8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48"/>
                <w:szCs w:val="48"/>
              </w:rPr>
            </w:pPr>
            <w:r w:rsidRPr="004E2E2D">
              <w:rPr>
                <w:rFonts w:ascii="Times New Roman" w:hAnsi="Times New Roman" w:cs="Times New Roman"/>
                <w:b/>
                <w:bCs/>
                <w:color w:val="4472C4" w:themeColor="accent1"/>
                <w:sz w:val="48"/>
                <w:szCs w:val="48"/>
              </w:rPr>
              <w:t>103, 03</w:t>
            </w:r>
          </w:p>
        </w:tc>
      </w:tr>
      <w:tr w:rsidR="00FC29F8" w14:paraId="179764F5" w14:textId="77777777" w:rsidTr="00DA23C2">
        <w:trPr>
          <w:trHeight w:val="771"/>
        </w:trPr>
        <w:tc>
          <w:tcPr>
            <w:tcW w:w="1249" w:type="dxa"/>
          </w:tcPr>
          <w:p w14:paraId="5142E712" w14:textId="77777777" w:rsidR="00FC29F8" w:rsidRDefault="00FC29F8" w:rsidP="00FC29F8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4472C4" w:themeColor="accent1"/>
                <w:sz w:val="28"/>
                <w:szCs w:val="28"/>
              </w:rPr>
              <w:drawing>
                <wp:inline distT="0" distB="0" distL="0" distR="0" wp14:anchorId="46E5F58A" wp14:editId="005B72D0">
                  <wp:extent cx="571500" cy="457200"/>
                  <wp:effectExtent l="0" t="0" r="0" b="0"/>
                  <wp:docPr id="22" name="Рисунок 22" descr="Поли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olic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14:paraId="0EA7901C" w14:textId="77777777" w:rsidR="00FC29F8" w:rsidRPr="004E2E2D" w:rsidRDefault="00FC29F8" w:rsidP="00FC29F8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44"/>
                <w:szCs w:val="44"/>
              </w:rPr>
            </w:pPr>
            <w:r w:rsidRPr="004E2E2D">
              <w:rPr>
                <w:rFonts w:ascii="Times New Roman" w:hAnsi="Times New Roman" w:cs="Times New Roman"/>
                <w:b/>
                <w:bCs/>
                <w:color w:val="4472C4" w:themeColor="accent1"/>
                <w:sz w:val="44"/>
                <w:szCs w:val="44"/>
              </w:rPr>
              <w:t>Полиция</w:t>
            </w:r>
          </w:p>
        </w:tc>
        <w:tc>
          <w:tcPr>
            <w:tcW w:w="1689" w:type="dxa"/>
          </w:tcPr>
          <w:p w14:paraId="4D502B3B" w14:textId="77777777" w:rsidR="00FC29F8" w:rsidRPr="004E2E2D" w:rsidRDefault="00FC29F8" w:rsidP="00FC29F8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48"/>
                <w:szCs w:val="48"/>
              </w:rPr>
            </w:pPr>
            <w:r w:rsidRPr="004E2E2D">
              <w:rPr>
                <w:rFonts w:ascii="Times New Roman" w:hAnsi="Times New Roman" w:cs="Times New Roman"/>
                <w:b/>
                <w:bCs/>
                <w:color w:val="4472C4" w:themeColor="accent1"/>
                <w:sz w:val="48"/>
                <w:szCs w:val="48"/>
              </w:rPr>
              <w:t>102, 02</w:t>
            </w:r>
          </w:p>
        </w:tc>
      </w:tr>
      <w:tr w:rsidR="00FC29F8" w14:paraId="3738CFFD" w14:textId="77777777" w:rsidTr="00DA23C2">
        <w:trPr>
          <w:trHeight w:val="835"/>
        </w:trPr>
        <w:tc>
          <w:tcPr>
            <w:tcW w:w="1249" w:type="dxa"/>
          </w:tcPr>
          <w:p w14:paraId="2608BB69" w14:textId="77777777" w:rsidR="00FC29F8" w:rsidRDefault="00FC29F8" w:rsidP="00FC29F8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4472C4" w:themeColor="accent1"/>
                <w:sz w:val="28"/>
                <w:szCs w:val="28"/>
              </w:rPr>
              <w:drawing>
                <wp:inline distT="0" distB="0" distL="0" distR="0" wp14:anchorId="2ACA564A" wp14:editId="538A6BEE">
                  <wp:extent cx="590289" cy="561975"/>
                  <wp:effectExtent l="0" t="0" r="0" b="0"/>
                  <wp:docPr id="23" name="Рисунок 23" descr="Пожа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irefighter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802" cy="567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14:paraId="380A6BA9" w14:textId="77777777" w:rsidR="00FC29F8" w:rsidRDefault="00FC29F8" w:rsidP="00FC29F8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36"/>
                <w:szCs w:val="36"/>
              </w:rPr>
            </w:pPr>
            <w:r w:rsidRPr="00FC29F8">
              <w:rPr>
                <w:rFonts w:ascii="Times New Roman" w:hAnsi="Times New Roman" w:cs="Times New Roman"/>
                <w:b/>
                <w:bCs/>
                <w:color w:val="4472C4" w:themeColor="accent1"/>
                <w:sz w:val="36"/>
                <w:szCs w:val="36"/>
              </w:rPr>
              <w:t>Пожарная</w:t>
            </w:r>
          </w:p>
          <w:p w14:paraId="02D0F4EF" w14:textId="77777777" w:rsidR="00FC29F8" w:rsidRPr="00FC29F8" w:rsidRDefault="00FC29F8" w:rsidP="00FC29F8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36"/>
                <w:szCs w:val="36"/>
              </w:rPr>
              <w:t>МЧС</w:t>
            </w:r>
          </w:p>
        </w:tc>
        <w:tc>
          <w:tcPr>
            <w:tcW w:w="1689" w:type="dxa"/>
          </w:tcPr>
          <w:p w14:paraId="255133B1" w14:textId="77777777" w:rsidR="00FC29F8" w:rsidRPr="004E2E2D" w:rsidRDefault="00FC29F8" w:rsidP="00FC29F8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48"/>
                <w:szCs w:val="48"/>
              </w:rPr>
            </w:pPr>
            <w:r w:rsidRPr="004E2E2D">
              <w:rPr>
                <w:rFonts w:ascii="Times New Roman" w:hAnsi="Times New Roman" w:cs="Times New Roman"/>
                <w:b/>
                <w:bCs/>
                <w:color w:val="4472C4" w:themeColor="accent1"/>
                <w:sz w:val="48"/>
                <w:szCs w:val="48"/>
              </w:rPr>
              <w:t>101, 01</w:t>
            </w:r>
          </w:p>
        </w:tc>
      </w:tr>
      <w:tr w:rsidR="00FC29F8" w14:paraId="65A8B851" w14:textId="77777777" w:rsidTr="00DA23C2">
        <w:trPr>
          <w:trHeight w:val="1712"/>
        </w:trPr>
        <w:tc>
          <w:tcPr>
            <w:tcW w:w="4962" w:type="dxa"/>
            <w:gridSpan w:val="3"/>
          </w:tcPr>
          <w:p w14:paraId="199000B8" w14:textId="77777777" w:rsidR="00FC29F8" w:rsidRPr="006B4F0F" w:rsidRDefault="00FC29F8" w:rsidP="00FC29F8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72"/>
                <w:szCs w:val="72"/>
              </w:rPr>
            </w:pPr>
            <w:r w:rsidRPr="00FC29F8">
              <w:rPr>
                <w:rFonts w:ascii="Times New Roman" w:hAnsi="Times New Roman" w:cs="Times New Roman"/>
                <w:b/>
                <w:bCs/>
                <w:color w:val="4472C4" w:themeColor="accent1"/>
                <w:sz w:val="56"/>
                <w:szCs w:val="56"/>
              </w:rPr>
              <w:t xml:space="preserve"> </w:t>
            </w:r>
            <w:r w:rsidRPr="00FC29F8">
              <w:rPr>
                <w:rFonts w:ascii="Times New Roman" w:hAnsi="Times New Roman" w:cs="Times New Roman"/>
                <w:b/>
                <w:bCs/>
                <w:color w:val="4472C4" w:themeColor="accent1"/>
                <w:sz w:val="48"/>
                <w:szCs w:val="48"/>
              </w:rPr>
              <w:t>112</w:t>
            </w:r>
            <w:r w:rsidRPr="00FC29F8">
              <w:rPr>
                <w:rFonts w:ascii="Times New Roman" w:hAnsi="Times New Roman" w:cs="Times New Roman"/>
                <w:b/>
                <w:bCs/>
                <w:color w:val="4472C4" w:themeColor="accent1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Е</w:t>
            </w:r>
            <w:r w:rsidRPr="00A928BE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диный номер экстренных служб</w:t>
            </w:r>
          </w:p>
          <w:p w14:paraId="44784439" w14:textId="77777777" w:rsidR="00FC29F8" w:rsidRDefault="00FC29F8" w:rsidP="00FC29F8">
            <w:pPr>
              <w:ind w:left="183"/>
              <w:jc w:val="both"/>
              <w:rPr>
                <w:rFonts w:ascii="Times New Roman" w:hAnsi="Times New Roman" w:cs="Times New Roman"/>
                <w:b/>
                <w:bCs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32"/>
                <w:szCs w:val="32"/>
              </w:rPr>
              <w:t xml:space="preserve">    </w:t>
            </w:r>
          </w:p>
          <w:p w14:paraId="54DE0D15" w14:textId="77777777" w:rsidR="00FC29F8" w:rsidRPr="006B4F0F" w:rsidRDefault="00FC29F8" w:rsidP="00FC29F8">
            <w:pPr>
              <w:ind w:left="183"/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72"/>
                <w:szCs w:val="72"/>
              </w:rPr>
            </w:pPr>
            <w:r w:rsidRPr="00400CA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Номера доступны в любой момент времени, даже при финансовой блокировке услуг</w:t>
            </w:r>
          </w:p>
        </w:tc>
      </w:tr>
    </w:tbl>
    <w:p w14:paraId="2B012F47" w14:textId="11A5F737" w:rsidR="00400CA6" w:rsidRDefault="00400CA6" w:rsidP="00FC29F8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30C8814" w14:textId="77777777" w:rsidR="00A30464" w:rsidRDefault="00A30464" w:rsidP="00A30464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14:paraId="7CE4B02F" w14:textId="7A08FF28" w:rsidR="00A30464" w:rsidRDefault="00C224F5" w:rsidP="00A3046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</w:rPr>
        <w:drawing>
          <wp:inline distT="0" distB="0" distL="0" distR="0" wp14:anchorId="4631979E" wp14:editId="446AB71A">
            <wp:extent cx="314325" cy="314325"/>
            <wp:effectExtent l="0" t="0" r="0" b="9525"/>
            <wp:docPr id="2" name="Рисунок 2" descr="Восклицатель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clamationmark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B99" w:rsidRPr="00A30464">
        <w:rPr>
          <w:rFonts w:ascii="Times New Roman" w:hAnsi="Times New Roman" w:cs="Times New Roman"/>
          <w:b/>
          <w:color w:val="FF0000"/>
        </w:rPr>
        <w:t xml:space="preserve">В трудной жизненной ситуации специалисты </w:t>
      </w:r>
    </w:p>
    <w:p w14:paraId="366C5A7E" w14:textId="5727F1F4" w:rsidR="00A30464" w:rsidRDefault="00D54B99" w:rsidP="00C224F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</w:rPr>
      </w:pPr>
      <w:r w:rsidRPr="00A30464">
        <w:rPr>
          <w:rFonts w:ascii="Times New Roman" w:hAnsi="Times New Roman" w:cs="Times New Roman"/>
          <w:b/>
          <w:color w:val="FF0000"/>
        </w:rPr>
        <w:t>СПб ГАСУСО</w:t>
      </w:r>
      <w:r w:rsidR="00C224F5">
        <w:rPr>
          <w:rFonts w:ascii="Times New Roman" w:hAnsi="Times New Roman" w:cs="Times New Roman"/>
          <w:b/>
          <w:color w:val="FF0000"/>
        </w:rPr>
        <w:t xml:space="preserve"> </w:t>
      </w:r>
      <w:r w:rsidRPr="00A30464">
        <w:rPr>
          <w:rFonts w:ascii="Times New Roman" w:hAnsi="Times New Roman" w:cs="Times New Roman"/>
          <w:b/>
          <w:color w:val="FF0000"/>
        </w:rPr>
        <w:t>«</w:t>
      </w:r>
      <w:r w:rsidR="00C224F5">
        <w:rPr>
          <w:rFonts w:ascii="Times New Roman" w:hAnsi="Times New Roman" w:cs="Times New Roman"/>
          <w:b/>
          <w:color w:val="FF0000"/>
        </w:rPr>
        <w:t>ПНИ</w:t>
      </w:r>
      <w:r w:rsidRPr="00A30464">
        <w:rPr>
          <w:rFonts w:ascii="Times New Roman" w:hAnsi="Times New Roman" w:cs="Times New Roman"/>
          <w:b/>
          <w:color w:val="FF0000"/>
        </w:rPr>
        <w:t xml:space="preserve"> № 9»</w:t>
      </w:r>
    </w:p>
    <w:p w14:paraId="31A8A4C5" w14:textId="2F0A3A53" w:rsidR="00DA23C2" w:rsidRPr="00A30464" w:rsidRDefault="00D54B99" w:rsidP="00A3046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0000"/>
        </w:rPr>
      </w:pPr>
      <w:r w:rsidRPr="00A30464">
        <w:rPr>
          <w:rFonts w:ascii="Times New Roman" w:hAnsi="Times New Roman" w:cs="Times New Roman"/>
          <w:b/>
          <w:color w:val="FF0000"/>
        </w:rPr>
        <w:t>готовы оказать консультационную помощь</w:t>
      </w:r>
    </w:p>
    <w:p w14:paraId="2EA5D10E" w14:textId="0BD5077E" w:rsidR="00D54B99" w:rsidRPr="00A30464" w:rsidRDefault="00DB7DB0" w:rsidP="00A304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0464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A304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30464">
        <w:rPr>
          <w:rFonts w:ascii="Times New Roman" w:hAnsi="Times New Roman" w:cs="Times New Roman"/>
          <w:b/>
          <w:color w:val="FF0000"/>
          <w:sz w:val="24"/>
          <w:szCs w:val="24"/>
        </w:rPr>
        <w:t>(812)</w:t>
      </w:r>
      <w:r w:rsidR="00A304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54B99" w:rsidRPr="00A30464">
        <w:rPr>
          <w:rFonts w:ascii="Times New Roman" w:hAnsi="Times New Roman" w:cs="Times New Roman"/>
          <w:b/>
          <w:color w:val="FF0000"/>
          <w:sz w:val="24"/>
          <w:szCs w:val="24"/>
        </w:rPr>
        <w:t>741-22-46</w:t>
      </w:r>
    </w:p>
    <w:p w14:paraId="61C4DF8A" w14:textId="1F029994" w:rsidR="00400CA6" w:rsidRDefault="00400CA6" w:rsidP="00A30464">
      <w:pPr>
        <w:spacing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41CA792A" w14:textId="77777777" w:rsidR="00A30464" w:rsidRPr="00A30464" w:rsidRDefault="00A30464" w:rsidP="00A30464">
      <w:pPr>
        <w:spacing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792F12FF" w14:textId="5EEF84C5" w:rsidR="00A30464" w:rsidRPr="00E36E41" w:rsidRDefault="00A30464" w:rsidP="00A30464">
      <w:pPr>
        <w:spacing w:line="240" w:lineRule="auto"/>
        <w:rPr>
          <w:rFonts w:ascii="Times New Roman" w:hAnsi="Times New Roman" w:cs="Times New Roman"/>
          <w:b/>
          <w:color w:val="0070C0"/>
        </w:rPr>
      </w:pPr>
    </w:p>
    <w:p w14:paraId="41586031" w14:textId="2E792938" w:rsidR="00400CA6" w:rsidRDefault="00205248" w:rsidP="00A30464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C5685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59306" wp14:editId="504706B5">
                <wp:simplePos x="0" y="0"/>
                <wp:positionH relativeFrom="margin">
                  <wp:posOffset>7422515</wp:posOffset>
                </wp:positionH>
                <wp:positionV relativeFrom="paragraph">
                  <wp:posOffset>232410</wp:posOffset>
                </wp:positionV>
                <wp:extent cx="2863215" cy="6334125"/>
                <wp:effectExtent l="0" t="0" r="13335" b="2857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6334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AFCD0" w14:textId="1F205F0B" w:rsidR="00BF513F" w:rsidRDefault="00A25176" w:rsidP="00A25176">
                            <w:pPr>
                              <w:jc w:val="center"/>
                              <w:rPr>
                                <w:rFonts w:ascii="Book Antiqua" w:eastAsiaTheme="minorEastAsia" w:hAnsi="Book Antiqu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F7DFD" wp14:editId="42914033">
                                  <wp:extent cx="2388235" cy="154114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8235" cy="1541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2088" w14:textId="77777777" w:rsidR="00A25176" w:rsidRDefault="00A25176" w:rsidP="00BF513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Theme="minorEastAsia" w:hAnsi="Book Antiqu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0A92B22D" w14:textId="77777777" w:rsidR="00A25176" w:rsidRDefault="00A25176" w:rsidP="00BF513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Theme="minorEastAsia" w:hAnsi="Book Antiqu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1FF94304" w14:textId="24090F0A" w:rsidR="008A2DB5" w:rsidRPr="00E02DBE" w:rsidRDefault="008A2DB5" w:rsidP="00BF513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Theme="minorEastAsia" w:hAnsi="Book Antiqu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02DBE">
                              <w:rPr>
                                <w:rFonts w:ascii="Book Antiqua" w:eastAsiaTheme="minorEastAsia" w:hAnsi="Book Antiqu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Социальный навигатор </w:t>
                            </w:r>
                          </w:p>
                          <w:p w14:paraId="0391CEB8" w14:textId="71704173" w:rsidR="002228EC" w:rsidRPr="00E02DBE" w:rsidRDefault="008A2DB5" w:rsidP="00BF513F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Theme="minorEastAsia" w:hAnsi="Book Antiqu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E02DBE">
                              <w:rPr>
                                <w:rFonts w:ascii="Book Antiqua" w:eastAsiaTheme="minorEastAsia" w:hAnsi="Book Antiqu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«Рука помощи</w:t>
                            </w:r>
                            <w:r w:rsidRPr="00E02DBE">
                              <w:rPr>
                                <w:rFonts w:ascii="Book Antiqua" w:eastAsiaTheme="minorEastAsia" w:hAnsi="Book Antiqu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14:paraId="3CC83D41" w14:textId="77777777" w:rsidR="00A25176" w:rsidRDefault="00A25176" w:rsidP="002228EC">
                            <w:pPr>
                              <w:jc w:val="center"/>
                              <w:rPr>
                                <w:rFonts w:ascii="Book Antiqua" w:eastAsiaTheme="minorEastAsia" w:hAnsi="Book Antiqu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58C77E27" w14:textId="68E2CACA" w:rsidR="008A2DB5" w:rsidRPr="008A2DB5" w:rsidRDefault="008A2DB5" w:rsidP="002228E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B30F53" wp14:editId="31226FB9">
                                  <wp:extent cx="2474595" cy="1733550"/>
                                  <wp:effectExtent l="0" t="0" r="1905" b="0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1_2426917_97cc401c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459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59306" id="Прямоугольник: скругленные углы 4" o:spid="_x0000_s1026" style="position:absolute;margin-left:584.45pt;margin-top:18.3pt;width:225.45pt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" fillcolor="#4472c4 [3204]" strokecolor="#1f3763 [1604]" strokeweight="1pt">
                <v:stroke joinstyle="miter"/>
                <v:textbox>
                  <w:txbxContent>
                    <w:p w14:paraId="5B5AFCD0" w14:textId="1F205F0B" w:rsidR="00BF513F" w:rsidRDefault="00A25176" w:rsidP="00A25176">
                      <w:pPr>
                        <w:jc w:val="center"/>
                        <w:rPr>
                          <w:rFonts w:ascii="Book Antiqua" w:eastAsiaTheme="minorEastAsia" w:hAnsi="Book Antiqu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6F7DFD" wp14:editId="42914033">
                            <wp:extent cx="2388235" cy="154114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8235" cy="154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2088" w14:textId="77777777" w:rsidR="00A25176" w:rsidRDefault="00A25176" w:rsidP="00BF513F">
                      <w:pPr>
                        <w:spacing w:after="0" w:line="240" w:lineRule="auto"/>
                        <w:jc w:val="center"/>
                        <w:rPr>
                          <w:rFonts w:ascii="Book Antiqua" w:eastAsiaTheme="minorEastAsia" w:hAnsi="Book Antiqu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14:paraId="0A92B22D" w14:textId="77777777" w:rsidR="00A25176" w:rsidRDefault="00A25176" w:rsidP="00BF513F">
                      <w:pPr>
                        <w:spacing w:after="0" w:line="240" w:lineRule="auto"/>
                        <w:jc w:val="center"/>
                        <w:rPr>
                          <w:rFonts w:ascii="Book Antiqua" w:eastAsiaTheme="minorEastAsia" w:hAnsi="Book Antiqu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14:paraId="1FF94304" w14:textId="24090F0A" w:rsidR="008A2DB5" w:rsidRPr="00E02DBE" w:rsidRDefault="008A2DB5" w:rsidP="00BF513F">
                      <w:pPr>
                        <w:spacing w:after="0" w:line="240" w:lineRule="auto"/>
                        <w:jc w:val="center"/>
                        <w:rPr>
                          <w:rFonts w:ascii="Book Antiqua" w:eastAsiaTheme="minorEastAsia" w:hAnsi="Book Antiqu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E02DBE">
                        <w:rPr>
                          <w:rFonts w:ascii="Book Antiqua" w:eastAsiaTheme="minorEastAsia" w:hAnsi="Book Antiqu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Социальный навигатор </w:t>
                      </w:r>
                    </w:p>
                    <w:p w14:paraId="0391CEB8" w14:textId="71704173" w:rsidR="002228EC" w:rsidRPr="00E02DBE" w:rsidRDefault="008A2DB5" w:rsidP="00BF513F">
                      <w:pPr>
                        <w:spacing w:after="0" w:line="240" w:lineRule="auto"/>
                        <w:jc w:val="center"/>
                        <w:rPr>
                          <w:rFonts w:ascii="Book Antiqua" w:eastAsiaTheme="minorEastAsia" w:hAnsi="Book Antiqu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E02DBE">
                        <w:rPr>
                          <w:rFonts w:ascii="Book Antiqua" w:eastAsiaTheme="minorEastAsia" w:hAnsi="Book Antiqu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«Рука помощи</w:t>
                      </w:r>
                      <w:r w:rsidRPr="00E02DBE">
                        <w:rPr>
                          <w:rFonts w:ascii="Book Antiqua" w:eastAsiaTheme="minorEastAsia" w:hAnsi="Book Antiqu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»</w:t>
                      </w:r>
                    </w:p>
                    <w:p w14:paraId="3CC83D41" w14:textId="77777777" w:rsidR="00A25176" w:rsidRDefault="00A25176" w:rsidP="002228EC">
                      <w:pPr>
                        <w:jc w:val="center"/>
                        <w:rPr>
                          <w:rFonts w:ascii="Book Antiqua" w:eastAsiaTheme="minorEastAsia" w:hAnsi="Book Antiqua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</w:p>
                    <w:p w14:paraId="58C77E27" w14:textId="68E2CACA" w:rsidR="008A2DB5" w:rsidRPr="008A2DB5" w:rsidRDefault="008A2DB5" w:rsidP="002228E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B30F53" wp14:editId="31226FB9">
                            <wp:extent cx="2474595" cy="1733550"/>
                            <wp:effectExtent l="0" t="0" r="1905" b="0"/>
                            <wp:docPr id="47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1_2426917_97cc401c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4595" cy="173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522EC3" w14:textId="06753189" w:rsidR="00400CA6" w:rsidRDefault="00400CA6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F5C0925" w14:textId="3356D741" w:rsidR="00400CA6" w:rsidRDefault="00400CA6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AB11895" w14:textId="68CC9209" w:rsidR="00400CA6" w:rsidRDefault="00400CA6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ED22595" w14:textId="71E5CBCB" w:rsidR="00400CA6" w:rsidRDefault="00400CA6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FBE66E3" w14:textId="2AAD85FE" w:rsidR="00400CA6" w:rsidRDefault="00400CA6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1142C3F" w14:textId="539DE07A" w:rsidR="00400CA6" w:rsidRDefault="00400CA6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8303E73" w14:textId="75AB2888" w:rsidR="00400CA6" w:rsidRDefault="00400CA6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AD0E2D1" w14:textId="6813F3DC" w:rsidR="00400CA6" w:rsidRDefault="00400CA6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F27D746" w14:textId="0B101BCC" w:rsidR="00400CA6" w:rsidRDefault="00400CA6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0E3853B" w14:textId="2D74900D" w:rsidR="00400CA6" w:rsidRDefault="00400CA6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31591F3" w14:textId="5F5A3116" w:rsidR="00400CA6" w:rsidRDefault="00400CA6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4CDA86F" w14:textId="5CC762DB" w:rsidR="00400CA6" w:rsidRDefault="00400CA6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5A986D2" w14:textId="15685C67" w:rsidR="00206465" w:rsidRDefault="00206465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34D5913" w14:textId="6AF09744" w:rsidR="00BC61BC" w:rsidRDefault="00BC61BC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A159699" w14:textId="2D5FAF5A" w:rsidR="00BC61BC" w:rsidRDefault="00BC61BC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E8A4D0C" w14:textId="1C7D311D" w:rsidR="00BC61BC" w:rsidRDefault="00BC61BC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69F40A5" w14:textId="0F1813AD" w:rsidR="00BC61BC" w:rsidRDefault="00BC61BC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5B7DA42" w14:textId="31C47686" w:rsidR="00BC61BC" w:rsidRDefault="00BC61BC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ECF38DF" w14:textId="17DBABFF" w:rsidR="00BC61BC" w:rsidRDefault="00BC61BC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B000CD2" w14:textId="76B31FA3" w:rsidR="00BC61BC" w:rsidRDefault="00BC61BC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40102AE" w14:textId="53F85B13" w:rsidR="00BC61BC" w:rsidRDefault="00BC61BC" w:rsidP="003C5685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DA739FF" w14:textId="13E26977" w:rsidR="004E2E2D" w:rsidRDefault="004E2E2D" w:rsidP="00D54B99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5006249" w14:textId="5CDA33A4" w:rsidR="00BC61BC" w:rsidRDefault="00224976" w:rsidP="00FC29F8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8523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Действия гражданина при выбытии</w:t>
      </w:r>
      <w:r w:rsidR="002B53CB" w:rsidRPr="0018523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3C5685" w:rsidRPr="0018523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</w:t>
      </w:r>
      <w:r w:rsidRPr="0018523C">
        <w:rPr>
          <w:rFonts w:ascii="Times New Roman" w:hAnsi="Times New Roman" w:cs="Times New Roman"/>
          <w:b/>
          <w:color w:val="0070C0"/>
          <w:sz w:val="28"/>
          <w:szCs w:val="28"/>
        </w:rPr>
        <w:t>из стационарного</w:t>
      </w:r>
      <w:r w:rsidR="003C5685" w:rsidRPr="0018523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</w:t>
      </w:r>
      <w:r w:rsidRPr="0018523C">
        <w:rPr>
          <w:rFonts w:ascii="Times New Roman" w:hAnsi="Times New Roman" w:cs="Times New Roman"/>
          <w:b/>
          <w:color w:val="0070C0"/>
          <w:sz w:val="28"/>
          <w:szCs w:val="28"/>
        </w:rPr>
        <w:t>чреждения социального обслуживания</w:t>
      </w:r>
    </w:p>
    <w:p w14:paraId="39FC1456" w14:textId="17ACCEF6" w:rsidR="00DB7DB0" w:rsidRPr="00D60980" w:rsidRDefault="00D60980" w:rsidP="00FC29F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0980">
        <w:rPr>
          <w:rFonts w:ascii="Times New Roman" w:hAnsi="Times New Roman" w:cs="Times New Roman"/>
          <w:b/>
          <w:color w:val="FF0000"/>
          <w:sz w:val="28"/>
          <w:szCs w:val="28"/>
        </w:rPr>
        <w:t>Обязательные действия:</w:t>
      </w:r>
    </w:p>
    <w:p w14:paraId="0073C1F9" w14:textId="1013266A" w:rsidR="00934D95" w:rsidRDefault="008773DE" w:rsidP="00E55C3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85">
        <w:rPr>
          <w:rFonts w:ascii="Times New Roman" w:hAnsi="Times New Roman" w:cs="Times New Roman"/>
          <w:sz w:val="24"/>
          <w:szCs w:val="24"/>
        </w:rPr>
        <w:t>Зарегистрироваться</w:t>
      </w:r>
      <w:r w:rsidR="00224976" w:rsidRPr="003C5685">
        <w:rPr>
          <w:rFonts w:ascii="Times New Roman" w:hAnsi="Times New Roman" w:cs="Times New Roman"/>
          <w:sz w:val="24"/>
          <w:szCs w:val="24"/>
        </w:rPr>
        <w:t xml:space="preserve"> по новому месту жительства</w:t>
      </w:r>
      <w:r w:rsidR="003C5685" w:rsidRPr="003C5685">
        <w:rPr>
          <w:rFonts w:ascii="Times New Roman" w:hAnsi="Times New Roman" w:cs="Times New Roman"/>
          <w:sz w:val="24"/>
          <w:szCs w:val="24"/>
        </w:rPr>
        <w:t>.</w:t>
      </w:r>
    </w:p>
    <w:p w14:paraId="117FE514" w14:textId="5C67A1A6" w:rsidR="00E55C39" w:rsidRPr="00E55C39" w:rsidRDefault="00111309" w:rsidP="00E55C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FF7DD6" wp14:editId="4ED2C8C9">
            <wp:extent cx="542925" cy="438150"/>
            <wp:effectExtent l="0" t="0" r="0" b="0"/>
            <wp:docPr id="39" name="Рисунок 39" descr="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house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1439C" w14:textId="12BFF3EC" w:rsidR="008773DE" w:rsidRDefault="008773DE" w:rsidP="00E55C3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85">
        <w:rPr>
          <w:rFonts w:ascii="Times New Roman" w:hAnsi="Times New Roman" w:cs="Times New Roman"/>
          <w:sz w:val="24"/>
          <w:szCs w:val="24"/>
        </w:rPr>
        <w:t>Предоставить справку форм</w:t>
      </w:r>
      <w:r w:rsidR="003C5685" w:rsidRPr="003C5685">
        <w:rPr>
          <w:rFonts w:ascii="Times New Roman" w:hAnsi="Times New Roman" w:cs="Times New Roman"/>
          <w:sz w:val="24"/>
          <w:szCs w:val="24"/>
        </w:rPr>
        <w:t>ы</w:t>
      </w:r>
      <w:r w:rsidRPr="003C5685">
        <w:rPr>
          <w:rFonts w:ascii="Times New Roman" w:hAnsi="Times New Roman" w:cs="Times New Roman"/>
          <w:sz w:val="24"/>
          <w:szCs w:val="24"/>
        </w:rPr>
        <w:t xml:space="preserve"> № 9</w:t>
      </w:r>
      <w:r w:rsidR="009A26D2" w:rsidRPr="003C5685">
        <w:rPr>
          <w:rFonts w:ascii="Times New Roman" w:hAnsi="Times New Roman" w:cs="Times New Roman"/>
          <w:sz w:val="24"/>
          <w:szCs w:val="24"/>
        </w:rPr>
        <w:t xml:space="preserve"> </w:t>
      </w:r>
      <w:r w:rsidRPr="003C5685">
        <w:rPr>
          <w:rFonts w:ascii="Times New Roman" w:hAnsi="Times New Roman" w:cs="Times New Roman"/>
          <w:sz w:val="24"/>
          <w:szCs w:val="24"/>
        </w:rPr>
        <w:t xml:space="preserve">                            в стационарное учреждение социального обслуживания</w:t>
      </w:r>
      <w:r w:rsidR="0066246E">
        <w:rPr>
          <w:rFonts w:ascii="Times New Roman" w:hAnsi="Times New Roman" w:cs="Times New Roman"/>
          <w:sz w:val="24"/>
          <w:szCs w:val="24"/>
        </w:rPr>
        <w:t>.</w:t>
      </w:r>
    </w:p>
    <w:p w14:paraId="68FD4F97" w14:textId="071A0928" w:rsidR="00E55C39" w:rsidRPr="00E55C39" w:rsidRDefault="00111309" w:rsidP="00E55C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C585D2" wp14:editId="7F4CE2E1">
            <wp:extent cx="571500" cy="504825"/>
            <wp:effectExtent l="0" t="0" r="0" b="9525"/>
            <wp:docPr id="40" name="Рисунок 40" descr="Контрольный спи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hecklist_ltr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B35B6" w14:textId="145F04F7" w:rsidR="00224976" w:rsidRPr="003C5685" w:rsidRDefault="009A26D2" w:rsidP="00E55C3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85">
        <w:rPr>
          <w:rFonts w:ascii="Times New Roman" w:hAnsi="Times New Roman" w:cs="Times New Roman"/>
          <w:sz w:val="24"/>
          <w:szCs w:val="24"/>
        </w:rPr>
        <w:t>Переоформить</w:t>
      </w:r>
      <w:r w:rsidR="002B53CB" w:rsidRPr="003C5685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Pr="003C5685">
        <w:rPr>
          <w:rFonts w:ascii="Times New Roman" w:hAnsi="Times New Roman" w:cs="Times New Roman"/>
          <w:sz w:val="24"/>
          <w:szCs w:val="24"/>
        </w:rPr>
        <w:t>е</w:t>
      </w:r>
      <w:r w:rsidR="002B53CB" w:rsidRPr="003C5685">
        <w:rPr>
          <w:rFonts w:ascii="Times New Roman" w:hAnsi="Times New Roman" w:cs="Times New Roman"/>
          <w:sz w:val="24"/>
          <w:szCs w:val="24"/>
        </w:rPr>
        <w:t xml:space="preserve"> выплат</w:t>
      </w:r>
      <w:r w:rsidRPr="003C5685">
        <w:rPr>
          <w:rFonts w:ascii="Times New Roman" w:hAnsi="Times New Roman" w:cs="Times New Roman"/>
          <w:sz w:val="24"/>
          <w:szCs w:val="24"/>
        </w:rPr>
        <w:t>ы</w:t>
      </w:r>
      <w:r w:rsidR="002B53CB" w:rsidRPr="003C5685">
        <w:rPr>
          <w:rFonts w:ascii="Times New Roman" w:hAnsi="Times New Roman" w:cs="Times New Roman"/>
          <w:sz w:val="24"/>
          <w:szCs w:val="24"/>
        </w:rPr>
        <w:t xml:space="preserve"> </w:t>
      </w:r>
      <w:r w:rsidR="003C5685" w:rsidRPr="003C56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B53CB" w:rsidRPr="003C5685">
        <w:rPr>
          <w:rFonts w:ascii="Times New Roman" w:hAnsi="Times New Roman" w:cs="Times New Roman"/>
          <w:sz w:val="24"/>
          <w:szCs w:val="24"/>
        </w:rPr>
        <w:t xml:space="preserve">по новому месту </w:t>
      </w:r>
      <w:r w:rsidR="003D164C" w:rsidRPr="003C5685">
        <w:rPr>
          <w:rFonts w:ascii="Times New Roman" w:hAnsi="Times New Roman" w:cs="Times New Roman"/>
          <w:sz w:val="24"/>
          <w:szCs w:val="24"/>
        </w:rPr>
        <w:t>регистрации,</w:t>
      </w:r>
      <w:r w:rsidR="002B53CB" w:rsidRPr="003C5685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14:paraId="600387EA" w14:textId="77777777" w:rsidR="00224976" w:rsidRPr="003C5685" w:rsidRDefault="00224976" w:rsidP="00E55C39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85">
        <w:rPr>
          <w:rFonts w:ascii="Times New Roman" w:hAnsi="Times New Roman" w:cs="Times New Roman"/>
          <w:sz w:val="24"/>
          <w:szCs w:val="24"/>
        </w:rPr>
        <w:t>Пенсии</w:t>
      </w:r>
    </w:p>
    <w:p w14:paraId="0281FA92" w14:textId="77777777" w:rsidR="00224976" w:rsidRPr="003C5685" w:rsidRDefault="00224976" w:rsidP="00E55C39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85">
        <w:rPr>
          <w:rFonts w:ascii="Times New Roman" w:hAnsi="Times New Roman" w:cs="Times New Roman"/>
          <w:sz w:val="24"/>
          <w:szCs w:val="24"/>
        </w:rPr>
        <w:t>Социальные выплаты</w:t>
      </w:r>
    </w:p>
    <w:p w14:paraId="197B6F5B" w14:textId="55F833D5" w:rsidR="00C22024" w:rsidRDefault="00224976" w:rsidP="00E55C39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3C5685">
        <w:rPr>
          <w:rFonts w:ascii="Times New Roman" w:hAnsi="Times New Roman" w:cs="Times New Roman"/>
          <w:sz w:val="24"/>
          <w:szCs w:val="24"/>
        </w:rPr>
        <w:t>Льготы</w:t>
      </w:r>
    </w:p>
    <w:p w14:paraId="2DE9458D" w14:textId="5FB296FA" w:rsidR="00E55C39" w:rsidRPr="00E55C39" w:rsidRDefault="00BC61BC" w:rsidP="00E55C39">
      <w:pPr>
        <w:tabs>
          <w:tab w:val="left" w:pos="993"/>
        </w:tabs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7581D9" wp14:editId="41583E63">
            <wp:extent cx="476250" cy="476250"/>
            <wp:effectExtent l="0" t="0" r="0" b="0"/>
            <wp:docPr id="42" name="Рисунок 42" descr="Конференц-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oardroom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C6E67" w14:textId="6B29743C" w:rsidR="00934D95" w:rsidRDefault="002B53CB" w:rsidP="00E55C3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85">
        <w:rPr>
          <w:rFonts w:ascii="Times New Roman" w:hAnsi="Times New Roman" w:cs="Times New Roman"/>
          <w:sz w:val="24"/>
          <w:szCs w:val="24"/>
        </w:rPr>
        <w:t>Прикреп</w:t>
      </w:r>
      <w:r w:rsidR="008773DE" w:rsidRPr="003C5685">
        <w:rPr>
          <w:rFonts w:ascii="Times New Roman" w:hAnsi="Times New Roman" w:cs="Times New Roman"/>
          <w:sz w:val="24"/>
          <w:szCs w:val="24"/>
        </w:rPr>
        <w:t>ить</w:t>
      </w:r>
      <w:r w:rsidRPr="003C5685">
        <w:rPr>
          <w:rFonts w:ascii="Times New Roman" w:hAnsi="Times New Roman" w:cs="Times New Roman"/>
          <w:sz w:val="24"/>
          <w:szCs w:val="24"/>
        </w:rPr>
        <w:t xml:space="preserve"> полис </w:t>
      </w:r>
      <w:r w:rsidR="008773DE" w:rsidRPr="003C5685">
        <w:rPr>
          <w:rFonts w:ascii="Times New Roman" w:hAnsi="Times New Roman" w:cs="Times New Roman"/>
          <w:sz w:val="24"/>
          <w:szCs w:val="24"/>
        </w:rPr>
        <w:t>ОМС к</w:t>
      </w:r>
      <w:r w:rsidRPr="003C5685">
        <w:rPr>
          <w:rFonts w:ascii="Times New Roman" w:hAnsi="Times New Roman" w:cs="Times New Roman"/>
          <w:sz w:val="24"/>
          <w:szCs w:val="24"/>
        </w:rPr>
        <w:t xml:space="preserve"> медицинской организации по новому месту регистрации</w:t>
      </w:r>
      <w:r w:rsidR="003C5685" w:rsidRPr="003C5685">
        <w:rPr>
          <w:rFonts w:ascii="Times New Roman" w:hAnsi="Times New Roman" w:cs="Times New Roman"/>
          <w:sz w:val="24"/>
          <w:szCs w:val="24"/>
        </w:rPr>
        <w:t>.</w:t>
      </w:r>
    </w:p>
    <w:p w14:paraId="3E93EC93" w14:textId="7D787CEE" w:rsidR="00E55C39" w:rsidRPr="00E55C39" w:rsidRDefault="00206465" w:rsidP="00E55C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759B22" wp14:editId="264880B1">
            <wp:extent cx="561975" cy="561975"/>
            <wp:effectExtent l="0" t="0" r="9525" b="0"/>
            <wp:docPr id="29" name="Рисунок 29" descr="Медиц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cal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13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5DAB94" wp14:editId="64EA43CF">
            <wp:extent cx="466725" cy="466725"/>
            <wp:effectExtent l="0" t="0" r="0" b="9525"/>
            <wp:docPr id="31" name="Рисунок 31" descr="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ooth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F72347" wp14:editId="0A385630">
            <wp:extent cx="552450" cy="552450"/>
            <wp:effectExtent l="0" t="0" r="0" b="0"/>
            <wp:docPr id="30" name="Рисунок 30" descr="До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octor.sv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541D2" w14:textId="68819C4E" w:rsidR="00816452" w:rsidRPr="00FC29F8" w:rsidRDefault="008773DE" w:rsidP="00FC29F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85">
        <w:rPr>
          <w:rFonts w:ascii="Times New Roman" w:hAnsi="Times New Roman" w:cs="Times New Roman"/>
          <w:sz w:val="24"/>
          <w:szCs w:val="24"/>
        </w:rPr>
        <w:t xml:space="preserve">Встать </w:t>
      </w:r>
      <w:r w:rsidR="0066246E">
        <w:rPr>
          <w:rFonts w:ascii="Times New Roman" w:hAnsi="Times New Roman" w:cs="Times New Roman"/>
          <w:sz w:val="24"/>
          <w:szCs w:val="24"/>
        </w:rPr>
        <w:t xml:space="preserve">на учет </w:t>
      </w:r>
      <w:r w:rsidR="002B53CB" w:rsidRPr="003C5685">
        <w:rPr>
          <w:rFonts w:ascii="Times New Roman" w:hAnsi="Times New Roman" w:cs="Times New Roman"/>
          <w:sz w:val="24"/>
          <w:szCs w:val="24"/>
        </w:rPr>
        <w:t xml:space="preserve">в центр занятости населения для дальнейшего </w:t>
      </w:r>
      <w:r w:rsidRPr="003C5685">
        <w:rPr>
          <w:rFonts w:ascii="Times New Roman" w:hAnsi="Times New Roman" w:cs="Times New Roman"/>
          <w:sz w:val="24"/>
          <w:szCs w:val="24"/>
        </w:rPr>
        <w:t>трудоустройства, обучения или переквалификации</w:t>
      </w:r>
      <w:r w:rsidR="0057383F" w:rsidRPr="003C5685">
        <w:rPr>
          <w:rFonts w:ascii="Times New Roman" w:hAnsi="Times New Roman" w:cs="Times New Roman"/>
          <w:sz w:val="24"/>
          <w:szCs w:val="24"/>
        </w:rPr>
        <w:t>;</w:t>
      </w:r>
    </w:p>
    <w:p w14:paraId="78D34A09" w14:textId="77777777" w:rsidR="00816452" w:rsidRDefault="00816452" w:rsidP="00BC61BC">
      <w:pPr>
        <w:pStyle w:val="a7"/>
        <w:spacing w:after="0" w:line="240" w:lineRule="auto"/>
        <w:ind w:hanging="29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7949992B" w14:textId="7FCD0F5C" w:rsidR="002B53CB" w:rsidRPr="0066246E" w:rsidRDefault="002B53CB" w:rsidP="00BC61BC">
      <w:pPr>
        <w:pStyle w:val="a7"/>
        <w:spacing w:after="0" w:line="240" w:lineRule="auto"/>
        <w:ind w:hanging="294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66246E">
        <w:rPr>
          <w:rFonts w:ascii="Times New Roman" w:hAnsi="Times New Roman" w:cs="Times New Roman"/>
          <w:color w:val="0070C0"/>
          <w:sz w:val="24"/>
          <w:szCs w:val="24"/>
        </w:rPr>
        <w:t xml:space="preserve">Данные услуги можно получить </w:t>
      </w:r>
      <w:r w:rsidR="003C5685" w:rsidRPr="0066246E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</w:t>
      </w:r>
      <w:r w:rsidRPr="0066246E">
        <w:rPr>
          <w:rFonts w:ascii="Times New Roman" w:hAnsi="Times New Roman" w:cs="Times New Roman"/>
          <w:color w:val="0070C0"/>
          <w:sz w:val="24"/>
          <w:szCs w:val="24"/>
        </w:rPr>
        <w:t>в следующих организациях</w:t>
      </w:r>
      <w:r w:rsidRPr="0066246E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</w:p>
    <w:p w14:paraId="36844082" w14:textId="187CBE1F" w:rsidR="0066246E" w:rsidRPr="00EA7530" w:rsidRDefault="0066246E" w:rsidP="003C5685">
      <w:pPr>
        <w:pStyle w:val="a7"/>
        <w:spacing w:after="0" w:line="240" w:lineRule="auto"/>
        <w:ind w:hanging="294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6F3ABAB5" w14:textId="43ECD8C1" w:rsidR="00362AD6" w:rsidRDefault="003D1042" w:rsidP="00603E84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</w:t>
      </w:r>
      <w:r w:rsidR="002B53C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</w:t>
      </w:r>
      <w:r w:rsidR="0011130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0444957" wp14:editId="2C0A681A">
            <wp:extent cx="609600" cy="609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vZPngNfbtiT8t5G5oh-BV_7oauzv2TGTdYw83rdL8MNOsT3OKeLysLlZ79Cqby4FrdKzV0mpVHsI8TaPKDvF8VfP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3C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</w:t>
      </w:r>
      <w:r w:rsidR="002B53C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F7CC977" wp14:editId="246DC30C">
            <wp:extent cx="880745" cy="586529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85" cy="631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BF3EA" w14:textId="20BDA30B" w:rsidR="008773DE" w:rsidRPr="003C5685" w:rsidRDefault="008773DE" w:rsidP="008773DE">
      <w:pPr>
        <w:spacing w:after="0" w:line="240" w:lineRule="auto"/>
        <w:jc w:val="both"/>
        <w:rPr>
          <w:rFonts w:ascii="Times New Roman" w:hAnsi="Times New Roman" w:cs="Times New Roman"/>
          <w:noProof/>
          <w:color w:val="0070C0"/>
        </w:rPr>
      </w:pPr>
      <w:r w:rsidRPr="003C5685">
        <w:rPr>
          <w:rFonts w:ascii="Times New Roman" w:hAnsi="Times New Roman" w:cs="Times New Roman"/>
          <w:noProof/>
          <w:color w:val="0070C0"/>
        </w:rPr>
        <w:t xml:space="preserve">       </w:t>
      </w:r>
      <w:r w:rsidR="00BC61BC">
        <w:rPr>
          <w:rFonts w:ascii="Times New Roman" w:hAnsi="Times New Roman" w:cs="Times New Roman"/>
          <w:noProof/>
          <w:color w:val="0070C0"/>
        </w:rPr>
        <w:t xml:space="preserve">    </w:t>
      </w:r>
      <w:r w:rsidRPr="003C5685">
        <w:rPr>
          <w:rFonts w:ascii="Times New Roman" w:hAnsi="Times New Roman" w:cs="Times New Roman"/>
          <w:noProof/>
          <w:color w:val="0070C0"/>
        </w:rPr>
        <w:t xml:space="preserve">8 (800) 100-70-10                  </w:t>
      </w:r>
      <w:r w:rsidR="00D60980">
        <w:rPr>
          <w:rFonts w:ascii="Times New Roman" w:hAnsi="Times New Roman" w:cs="Times New Roman"/>
          <w:noProof/>
          <w:color w:val="0070C0"/>
        </w:rPr>
        <w:t xml:space="preserve">8 </w:t>
      </w:r>
      <w:r w:rsidRPr="003C5685">
        <w:rPr>
          <w:rFonts w:ascii="Times New Roman" w:hAnsi="Times New Roman" w:cs="Times New Roman"/>
          <w:noProof/>
          <w:color w:val="0070C0"/>
        </w:rPr>
        <w:t>(812) 573-90-00</w:t>
      </w:r>
    </w:p>
    <w:p w14:paraId="1C96159E" w14:textId="5D743B53" w:rsidR="008773DE" w:rsidRDefault="008773DE" w:rsidP="00603E84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129FA41" w14:textId="5F31C25F" w:rsidR="00934D95" w:rsidRDefault="008773DE" w:rsidP="00BC61BC">
      <w:pPr>
        <w:pStyle w:val="a7"/>
        <w:numPr>
          <w:ilvl w:val="0"/>
          <w:numId w:val="8"/>
        </w:numPr>
        <w:tabs>
          <w:tab w:val="left" w:pos="851"/>
        </w:tabs>
        <w:spacing w:after="0" w:line="276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3C5685">
        <w:rPr>
          <w:rFonts w:ascii="Times New Roman" w:hAnsi="Times New Roman" w:cs="Times New Roman"/>
          <w:sz w:val="24"/>
          <w:szCs w:val="24"/>
        </w:rPr>
        <w:t>Встать на учет</w:t>
      </w:r>
      <w:r w:rsidR="00934D95" w:rsidRPr="003C5685">
        <w:rPr>
          <w:rFonts w:ascii="Times New Roman" w:hAnsi="Times New Roman" w:cs="Times New Roman"/>
          <w:sz w:val="24"/>
          <w:szCs w:val="24"/>
        </w:rPr>
        <w:t xml:space="preserve"> в Психоневрологический диспансер по новому месту </w:t>
      </w:r>
      <w:r w:rsidR="003C5685">
        <w:rPr>
          <w:rFonts w:ascii="Times New Roman" w:hAnsi="Times New Roman" w:cs="Times New Roman"/>
          <w:sz w:val="24"/>
          <w:szCs w:val="24"/>
        </w:rPr>
        <w:t>регистрации.</w:t>
      </w:r>
    </w:p>
    <w:p w14:paraId="3E86A1CB" w14:textId="0B545EBB" w:rsidR="003C5685" w:rsidRDefault="00BC61BC" w:rsidP="00DA23C2">
      <w:pPr>
        <w:pStyle w:val="a7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461219" wp14:editId="6354AB1D">
            <wp:extent cx="600075" cy="600075"/>
            <wp:effectExtent l="0" t="0" r="9525" b="0"/>
            <wp:docPr id="43" name="Рисунок 43" descr="Боль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hospital.sv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08F91" w14:textId="3042BB36" w:rsidR="00DC260C" w:rsidRPr="00D60980" w:rsidRDefault="00D60980" w:rsidP="00D60980">
      <w:pPr>
        <w:spacing w:line="240" w:lineRule="auto"/>
        <w:ind w:left="426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</w:t>
      </w:r>
      <w:r w:rsidR="00D30694" w:rsidRPr="00D60980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При необходимости</w:t>
      </w:r>
      <w:r w:rsidR="00DC260C" w:rsidRPr="00D60980">
        <w:rPr>
          <w:rFonts w:ascii="Times New Roman" w:hAnsi="Times New Roman" w:cs="Times New Roman"/>
          <w:b/>
          <w:bCs/>
          <w:color w:val="0070C0"/>
          <w:sz w:val="28"/>
          <w:szCs w:val="28"/>
        </w:rPr>
        <w:t>:</w:t>
      </w:r>
    </w:p>
    <w:p w14:paraId="3A8083EB" w14:textId="77777777" w:rsidR="00DC260C" w:rsidRPr="00DC260C" w:rsidRDefault="00DC260C" w:rsidP="00DC260C">
      <w:pPr>
        <w:pStyle w:val="a7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325B2B4E" w14:textId="199B6DFC" w:rsidR="003C5685" w:rsidRPr="00D60980" w:rsidRDefault="00DC260C" w:rsidP="00D60980">
      <w:pPr>
        <w:pStyle w:val="a7"/>
        <w:numPr>
          <w:ilvl w:val="0"/>
          <w:numId w:val="2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80">
        <w:rPr>
          <w:rFonts w:ascii="Times New Roman" w:hAnsi="Times New Roman" w:cs="Times New Roman"/>
          <w:sz w:val="24"/>
          <w:szCs w:val="24"/>
        </w:rPr>
        <w:t>П</w:t>
      </w:r>
      <w:r w:rsidR="00D30694" w:rsidRPr="00D60980">
        <w:rPr>
          <w:rFonts w:ascii="Times New Roman" w:hAnsi="Times New Roman" w:cs="Times New Roman"/>
          <w:sz w:val="24"/>
          <w:szCs w:val="24"/>
        </w:rPr>
        <w:t>ереоформ</w:t>
      </w:r>
      <w:r w:rsidR="003C5685" w:rsidRPr="00D60980">
        <w:rPr>
          <w:rFonts w:ascii="Times New Roman" w:hAnsi="Times New Roman" w:cs="Times New Roman"/>
          <w:sz w:val="24"/>
          <w:szCs w:val="24"/>
        </w:rPr>
        <w:t>ить</w:t>
      </w:r>
      <w:r w:rsidRPr="00D60980">
        <w:rPr>
          <w:rFonts w:ascii="Times New Roman" w:hAnsi="Times New Roman" w:cs="Times New Roman"/>
          <w:sz w:val="24"/>
          <w:szCs w:val="24"/>
        </w:rPr>
        <w:t xml:space="preserve"> </w:t>
      </w:r>
      <w:r w:rsidR="00D30694" w:rsidRPr="00D60980">
        <w:rPr>
          <w:rFonts w:ascii="Times New Roman" w:hAnsi="Times New Roman" w:cs="Times New Roman"/>
          <w:sz w:val="24"/>
          <w:szCs w:val="24"/>
        </w:rPr>
        <w:t>Индивидуальн</w:t>
      </w:r>
      <w:r w:rsidR="003C5685" w:rsidRPr="00D60980">
        <w:rPr>
          <w:rFonts w:ascii="Times New Roman" w:hAnsi="Times New Roman" w:cs="Times New Roman"/>
          <w:sz w:val="24"/>
          <w:szCs w:val="24"/>
        </w:rPr>
        <w:t>ую</w:t>
      </w:r>
      <w:r w:rsidR="00D30694" w:rsidRPr="00D6098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C5685" w:rsidRPr="00D60980">
        <w:rPr>
          <w:rFonts w:ascii="Times New Roman" w:hAnsi="Times New Roman" w:cs="Times New Roman"/>
          <w:sz w:val="24"/>
          <w:szCs w:val="24"/>
        </w:rPr>
        <w:t>у</w:t>
      </w:r>
      <w:r w:rsidR="00D30694" w:rsidRPr="00D60980">
        <w:rPr>
          <w:rFonts w:ascii="Times New Roman" w:hAnsi="Times New Roman" w:cs="Times New Roman"/>
          <w:sz w:val="24"/>
          <w:szCs w:val="24"/>
        </w:rPr>
        <w:t xml:space="preserve"> реабилитации или абилитации инвалида (ИПРА)</w:t>
      </w:r>
      <w:r w:rsidR="003C5685" w:rsidRPr="00D60980">
        <w:rPr>
          <w:rFonts w:ascii="Times New Roman" w:hAnsi="Times New Roman" w:cs="Times New Roman"/>
          <w:sz w:val="24"/>
          <w:szCs w:val="24"/>
        </w:rPr>
        <w:t>.</w:t>
      </w:r>
    </w:p>
    <w:p w14:paraId="42186E41" w14:textId="63F6EB11" w:rsidR="007565D9" w:rsidRPr="003C5685" w:rsidRDefault="003C5685" w:rsidP="003C5685">
      <w:pPr>
        <w:tabs>
          <w:tab w:val="left" w:pos="1134"/>
        </w:tabs>
        <w:spacing w:line="240" w:lineRule="auto"/>
        <w:ind w:left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C5685">
        <w:rPr>
          <w:rFonts w:ascii="Times New Roman" w:hAnsi="Times New Roman" w:cs="Times New Roman"/>
          <w:color w:val="0070C0"/>
          <w:sz w:val="24"/>
          <w:szCs w:val="24"/>
        </w:rPr>
        <w:t>О</w:t>
      </w:r>
      <w:r w:rsidR="00D30694" w:rsidRPr="003C5685">
        <w:rPr>
          <w:rFonts w:ascii="Times New Roman" w:hAnsi="Times New Roman" w:cs="Times New Roman"/>
          <w:color w:val="0070C0"/>
          <w:sz w:val="24"/>
          <w:szCs w:val="24"/>
        </w:rPr>
        <w:t>братиться</w:t>
      </w:r>
      <w:r w:rsidRPr="003C568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0694" w:rsidRPr="003C5685">
        <w:rPr>
          <w:rFonts w:ascii="Times New Roman" w:hAnsi="Times New Roman" w:cs="Times New Roman"/>
          <w:color w:val="0070C0"/>
          <w:sz w:val="24"/>
          <w:szCs w:val="24"/>
        </w:rPr>
        <w:t>в Федеральное казенное учреждение «Бюро</w:t>
      </w:r>
      <w:r w:rsidR="00DC260C" w:rsidRPr="003C568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0694" w:rsidRPr="003C5685">
        <w:rPr>
          <w:rFonts w:ascii="Times New Roman" w:hAnsi="Times New Roman" w:cs="Times New Roman"/>
          <w:color w:val="0070C0"/>
          <w:sz w:val="24"/>
          <w:szCs w:val="24"/>
        </w:rPr>
        <w:t>медико-социальной экспертизы по г. Санкт-Петербургу»</w:t>
      </w:r>
      <w:r w:rsidR="0066246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D30694" w:rsidRPr="003C568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46E3CDE" w14:textId="5A1F7465" w:rsidR="003C5685" w:rsidRDefault="00D60980" w:rsidP="00400CA6">
      <w:pPr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>8</w:t>
      </w:r>
      <w:r w:rsidR="007565D9" w:rsidRPr="003C5685">
        <w:rPr>
          <w:rFonts w:ascii="Times New Roman" w:hAnsi="Times New Roman" w:cs="Times New Roman"/>
          <w:color w:val="0070C0"/>
        </w:rPr>
        <w:t xml:space="preserve"> (812) 679-99-42</w:t>
      </w:r>
    </w:p>
    <w:p w14:paraId="12A64D40" w14:textId="77777777" w:rsidR="00BF513F" w:rsidRPr="00400CA6" w:rsidRDefault="00BF513F" w:rsidP="00400CA6">
      <w:pPr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3E64141C" w14:textId="3D14B326" w:rsidR="00DC260C" w:rsidRDefault="00DC260C" w:rsidP="00D60980">
      <w:pPr>
        <w:pStyle w:val="a7"/>
        <w:numPr>
          <w:ilvl w:val="0"/>
          <w:numId w:val="24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85">
        <w:rPr>
          <w:rFonts w:ascii="Times New Roman" w:hAnsi="Times New Roman" w:cs="Times New Roman"/>
          <w:sz w:val="24"/>
          <w:szCs w:val="24"/>
        </w:rPr>
        <w:t>Оформ</w:t>
      </w:r>
      <w:r w:rsidR="003C5685">
        <w:rPr>
          <w:rFonts w:ascii="Times New Roman" w:hAnsi="Times New Roman" w:cs="Times New Roman"/>
          <w:sz w:val="24"/>
          <w:szCs w:val="24"/>
        </w:rPr>
        <w:t>ить</w:t>
      </w:r>
      <w:r w:rsidRPr="003C5685">
        <w:rPr>
          <w:rFonts w:ascii="Times New Roman" w:hAnsi="Times New Roman" w:cs="Times New Roman"/>
          <w:sz w:val="24"/>
          <w:szCs w:val="24"/>
        </w:rPr>
        <w:t xml:space="preserve"> и /или получ</w:t>
      </w:r>
      <w:r w:rsidR="003C5685">
        <w:rPr>
          <w:rFonts w:ascii="Times New Roman" w:hAnsi="Times New Roman" w:cs="Times New Roman"/>
          <w:sz w:val="24"/>
          <w:szCs w:val="24"/>
        </w:rPr>
        <w:t>ить</w:t>
      </w:r>
      <w:r w:rsidRPr="003C5685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3C5685">
        <w:rPr>
          <w:rFonts w:ascii="Times New Roman" w:hAnsi="Times New Roman" w:cs="Times New Roman"/>
          <w:sz w:val="24"/>
          <w:szCs w:val="24"/>
        </w:rPr>
        <w:t>е</w:t>
      </w:r>
      <w:r w:rsidRPr="003C5685">
        <w:rPr>
          <w:rFonts w:ascii="Times New Roman" w:hAnsi="Times New Roman" w:cs="Times New Roman"/>
          <w:sz w:val="24"/>
          <w:szCs w:val="24"/>
        </w:rPr>
        <w:t xml:space="preserve"> средств реабилитации</w:t>
      </w:r>
      <w:r w:rsidR="003C5685">
        <w:rPr>
          <w:rFonts w:ascii="Times New Roman" w:hAnsi="Times New Roman" w:cs="Times New Roman"/>
          <w:sz w:val="24"/>
          <w:szCs w:val="24"/>
        </w:rPr>
        <w:t>.</w:t>
      </w:r>
      <w:r w:rsidR="0011130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16E4FAC" w14:textId="4867806C" w:rsidR="0066246E" w:rsidRDefault="00111309" w:rsidP="0066246E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79851A" wp14:editId="2B51CFD2">
            <wp:extent cx="485775" cy="485775"/>
            <wp:effectExtent l="0" t="0" r="9525" b="9525"/>
            <wp:docPr id="35" name="Рисунок 35" descr="Проезд для инвал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wheelchairaccess.sv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EE34F8" wp14:editId="7C9E80C7">
            <wp:extent cx="466725" cy="466725"/>
            <wp:effectExtent l="0" t="0" r="0" b="9525"/>
            <wp:docPr id="36" name="Рисунок 36" descr="Мужчина с тр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ersonwithcane.sv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8E6C60" wp14:editId="4E43540C">
            <wp:extent cx="523875" cy="523875"/>
            <wp:effectExtent l="0" t="0" r="0" b="0"/>
            <wp:docPr id="37" name="Рисунок 37" descr="Глух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eaf.sv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ADEC0" w14:textId="7CEDA65B" w:rsidR="0066246E" w:rsidRPr="003C5685" w:rsidRDefault="003C5685" w:rsidP="0066246E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70C0"/>
        </w:rPr>
      </w:pPr>
      <w:r w:rsidRPr="003C5685">
        <w:rPr>
          <w:rFonts w:ascii="Times New Roman" w:hAnsi="Times New Roman" w:cs="Times New Roman"/>
          <w:color w:val="0070C0"/>
          <w:sz w:val="24"/>
          <w:szCs w:val="24"/>
        </w:rPr>
        <w:t>О</w:t>
      </w:r>
      <w:r w:rsidR="00DC260C" w:rsidRPr="003C5685">
        <w:rPr>
          <w:rFonts w:ascii="Times New Roman" w:hAnsi="Times New Roman" w:cs="Times New Roman"/>
          <w:color w:val="0070C0"/>
          <w:sz w:val="24"/>
          <w:szCs w:val="24"/>
        </w:rPr>
        <w:t xml:space="preserve">братиться в </w:t>
      </w:r>
      <w:r w:rsidR="0066246E">
        <w:rPr>
          <w:rFonts w:ascii="Times New Roman" w:hAnsi="Times New Roman" w:cs="Times New Roman"/>
          <w:color w:val="0070C0"/>
          <w:sz w:val="24"/>
          <w:szCs w:val="24"/>
        </w:rPr>
        <w:t>Социальный фонд России.</w:t>
      </w:r>
    </w:p>
    <w:p w14:paraId="01517F85" w14:textId="56B43343" w:rsidR="00816452" w:rsidRPr="00E36E41" w:rsidRDefault="007565D9" w:rsidP="00FC29F8">
      <w:pPr>
        <w:pStyle w:val="a7"/>
        <w:spacing w:line="276" w:lineRule="auto"/>
        <w:ind w:left="709"/>
        <w:jc w:val="both"/>
        <w:rPr>
          <w:rFonts w:ascii="Times New Roman" w:hAnsi="Times New Roman" w:cs="Times New Roman"/>
          <w:color w:val="0070C0"/>
        </w:rPr>
      </w:pPr>
      <w:r w:rsidRPr="00E36E41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E36E41">
        <w:rPr>
          <w:rFonts w:ascii="Times New Roman" w:hAnsi="Times New Roman" w:cs="Times New Roman"/>
          <w:color w:val="0070C0"/>
        </w:rPr>
        <w:t>8 (800) 600-00-00</w:t>
      </w:r>
    </w:p>
    <w:p w14:paraId="42CB0FFF" w14:textId="77777777" w:rsidR="00816452" w:rsidRDefault="00816452" w:rsidP="003C5685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213638" w14:textId="05FED522" w:rsidR="003C5685" w:rsidRDefault="00DC260C" w:rsidP="00D6098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85">
        <w:rPr>
          <w:rFonts w:ascii="Times New Roman" w:hAnsi="Times New Roman" w:cs="Times New Roman"/>
          <w:sz w:val="24"/>
          <w:szCs w:val="24"/>
        </w:rPr>
        <w:t xml:space="preserve"> </w:t>
      </w:r>
      <w:r w:rsidR="0066246E">
        <w:rPr>
          <w:rFonts w:ascii="Times New Roman" w:hAnsi="Times New Roman" w:cs="Times New Roman"/>
          <w:sz w:val="24"/>
          <w:szCs w:val="24"/>
        </w:rPr>
        <w:t xml:space="preserve">Составить программу </w:t>
      </w:r>
      <w:r w:rsidR="00F84021" w:rsidRPr="003C5685">
        <w:rPr>
          <w:rFonts w:ascii="Times New Roman" w:hAnsi="Times New Roman" w:cs="Times New Roman"/>
          <w:sz w:val="24"/>
          <w:szCs w:val="24"/>
        </w:rPr>
        <w:t xml:space="preserve">предоставления социальных услуг (ИППСУ) </w:t>
      </w:r>
      <w:r w:rsidR="003D164C" w:rsidRPr="003C5685">
        <w:rPr>
          <w:rFonts w:ascii="Times New Roman" w:hAnsi="Times New Roman" w:cs="Times New Roman"/>
          <w:sz w:val="24"/>
          <w:szCs w:val="24"/>
        </w:rPr>
        <w:t>на дому и /или полустационарной</w:t>
      </w:r>
      <w:r w:rsidR="0066246E">
        <w:rPr>
          <w:rFonts w:ascii="Times New Roman" w:hAnsi="Times New Roman" w:cs="Times New Roman"/>
          <w:sz w:val="24"/>
          <w:szCs w:val="24"/>
        </w:rPr>
        <w:t xml:space="preserve"> </w:t>
      </w:r>
      <w:r w:rsidR="003D164C" w:rsidRPr="003C5685">
        <w:rPr>
          <w:rFonts w:ascii="Times New Roman" w:hAnsi="Times New Roman" w:cs="Times New Roman"/>
          <w:sz w:val="24"/>
          <w:szCs w:val="24"/>
        </w:rPr>
        <w:t>форме</w:t>
      </w:r>
      <w:r w:rsidR="009A26D2" w:rsidRPr="003C5685">
        <w:rPr>
          <w:rFonts w:ascii="Times New Roman" w:hAnsi="Times New Roman" w:cs="Times New Roman"/>
          <w:sz w:val="24"/>
          <w:szCs w:val="24"/>
        </w:rPr>
        <w:t xml:space="preserve"> </w:t>
      </w:r>
      <w:r w:rsidR="003D164C" w:rsidRPr="003C5685">
        <w:rPr>
          <w:rFonts w:ascii="Times New Roman" w:hAnsi="Times New Roman" w:cs="Times New Roman"/>
          <w:sz w:val="24"/>
          <w:szCs w:val="24"/>
        </w:rPr>
        <w:t>для</w:t>
      </w:r>
      <w:r w:rsidR="00EA7530" w:rsidRPr="003C5685">
        <w:rPr>
          <w:rFonts w:ascii="Times New Roman" w:hAnsi="Times New Roman" w:cs="Times New Roman"/>
          <w:sz w:val="24"/>
          <w:szCs w:val="24"/>
        </w:rPr>
        <w:t xml:space="preserve"> </w:t>
      </w:r>
      <w:r w:rsidR="003D164C" w:rsidRPr="003C5685">
        <w:rPr>
          <w:rFonts w:ascii="Times New Roman" w:hAnsi="Times New Roman" w:cs="Times New Roman"/>
          <w:sz w:val="24"/>
          <w:szCs w:val="24"/>
        </w:rPr>
        <w:t>последующего</w:t>
      </w:r>
      <w:r w:rsidR="008773DE" w:rsidRPr="003C5685">
        <w:rPr>
          <w:rFonts w:ascii="Times New Roman" w:hAnsi="Times New Roman" w:cs="Times New Roman"/>
          <w:sz w:val="24"/>
          <w:szCs w:val="24"/>
        </w:rPr>
        <w:t xml:space="preserve"> </w:t>
      </w:r>
      <w:r w:rsidR="003D164C" w:rsidRPr="003C5685">
        <w:rPr>
          <w:rFonts w:ascii="Times New Roman" w:hAnsi="Times New Roman" w:cs="Times New Roman"/>
          <w:sz w:val="24"/>
          <w:szCs w:val="24"/>
        </w:rPr>
        <w:t>сопровождения</w:t>
      </w:r>
      <w:r w:rsidR="003C5685">
        <w:rPr>
          <w:rFonts w:ascii="Times New Roman" w:hAnsi="Times New Roman" w:cs="Times New Roman"/>
          <w:sz w:val="24"/>
          <w:szCs w:val="24"/>
        </w:rPr>
        <w:t>.</w:t>
      </w:r>
    </w:p>
    <w:p w14:paraId="309DEF07" w14:textId="409E133A" w:rsidR="003C5685" w:rsidRDefault="00DA23C2" w:rsidP="003C5685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noProof/>
          <w:color w:val="0070C0"/>
        </w:rPr>
        <w:drawing>
          <wp:inline distT="0" distB="0" distL="0" distR="0" wp14:anchorId="1C1FA695" wp14:editId="05467561">
            <wp:extent cx="495300" cy="495300"/>
            <wp:effectExtent l="0" t="0" r="0" b="0"/>
            <wp:docPr id="44" name="Рисунок 44" descr="Человек 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ersoneating.sv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8CCF3" w14:textId="23C78A8B" w:rsidR="00D60980" w:rsidRDefault="0066246E" w:rsidP="0066246E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color w:val="0070C0"/>
        </w:rPr>
      </w:pPr>
      <w:r w:rsidRPr="0066246E">
        <w:rPr>
          <w:rFonts w:ascii="Times New Roman" w:hAnsi="Times New Roman" w:cs="Times New Roman"/>
          <w:color w:val="0070C0"/>
          <w:sz w:val="24"/>
          <w:szCs w:val="24"/>
        </w:rPr>
        <w:t>О</w:t>
      </w:r>
      <w:r w:rsidR="00DC260C" w:rsidRPr="0066246E">
        <w:rPr>
          <w:rFonts w:ascii="Times New Roman" w:hAnsi="Times New Roman" w:cs="Times New Roman"/>
          <w:color w:val="0070C0"/>
          <w:sz w:val="24"/>
          <w:szCs w:val="24"/>
        </w:rPr>
        <w:t>братитьс</w:t>
      </w:r>
      <w:r w:rsidR="00F84021" w:rsidRPr="0066246E">
        <w:rPr>
          <w:rFonts w:ascii="Times New Roman" w:hAnsi="Times New Roman" w:cs="Times New Roman"/>
          <w:color w:val="0070C0"/>
          <w:sz w:val="24"/>
          <w:szCs w:val="24"/>
        </w:rPr>
        <w:t>я</w:t>
      </w:r>
      <w:r w:rsidR="00DC260C" w:rsidRPr="0066246E">
        <w:rPr>
          <w:rFonts w:ascii="Times New Roman" w:hAnsi="Times New Roman" w:cs="Times New Roman"/>
          <w:color w:val="0070C0"/>
          <w:sz w:val="24"/>
          <w:szCs w:val="24"/>
        </w:rPr>
        <w:t xml:space="preserve"> в Санкт-Петербургское государственное казенное учреждение </w:t>
      </w:r>
      <w:r w:rsidR="00F84021" w:rsidRPr="0066246E">
        <w:rPr>
          <w:rFonts w:ascii="Times New Roman" w:hAnsi="Times New Roman" w:cs="Times New Roman"/>
          <w:color w:val="0070C0"/>
          <w:sz w:val="24"/>
          <w:szCs w:val="24"/>
        </w:rPr>
        <w:t>«</w:t>
      </w:r>
      <w:r w:rsidR="00DC260C" w:rsidRPr="0066246E">
        <w:rPr>
          <w:rFonts w:ascii="Times New Roman" w:hAnsi="Times New Roman" w:cs="Times New Roman"/>
          <w:color w:val="0070C0"/>
          <w:sz w:val="24"/>
          <w:szCs w:val="24"/>
        </w:rPr>
        <w:t>Центр организации социального обслуживания</w:t>
      </w:r>
      <w:r w:rsidR="00F84021" w:rsidRPr="0066246E">
        <w:rPr>
          <w:rFonts w:ascii="Times New Roman" w:hAnsi="Times New Roman" w:cs="Times New Roman"/>
          <w:b/>
          <w:bCs/>
          <w:color w:val="0070C0"/>
        </w:rPr>
        <w:t>»</w:t>
      </w:r>
      <w:r w:rsidR="00E36E41">
        <w:rPr>
          <w:rFonts w:ascii="Times New Roman" w:hAnsi="Times New Roman" w:cs="Times New Roman"/>
          <w:b/>
          <w:bCs/>
          <w:color w:val="0070C0"/>
        </w:rPr>
        <w:t>.</w:t>
      </w:r>
    </w:p>
    <w:p w14:paraId="5B858D15" w14:textId="094928F0" w:rsidR="00111309" w:rsidRPr="00BF513F" w:rsidRDefault="00D60980" w:rsidP="00BF513F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8 </w:t>
      </w:r>
      <w:r w:rsidR="007565D9" w:rsidRPr="0066246E">
        <w:rPr>
          <w:rFonts w:ascii="Times New Roman" w:hAnsi="Times New Roman" w:cs="Times New Roman"/>
          <w:color w:val="0070C0"/>
        </w:rPr>
        <w:t>(812) 576-05-76</w:t>
      </w:r>
    </w:p>
    <w:p w14:paraId="14E9B014" w14:textId="64149D58" w:rsidR="00DA23C2" w:rsidRDefault="00DA23C2" w:rsidP="0066246E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color w:val="0070C0"/>
        </w:rPr>
      </w:pPr>
    </w:p>
    <w:p w14:paraId="0CD70D78" w14:textId="77777777" w:rsidR="00DA23C2" w:rsidRPr="00D60980" w:rsidRDefault="00DA23C2" w:rsidP="00D60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6FBFD" w14:textId="68CB24CC" w:rsidR="00111309" w:rsidRDefault="004B4C27" w:rsidP="00D60980">
      <w:pPr>
        <w:pStyle w:val="a7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3C2">
        <w:rPr>
          <w:rFonts w:ascii="Times New Roman" w:hAnsi="Times New Roman" w:cs="Times New Roman"/>
          <w:sz w:val="24"/>
          <w:szCs w:val="24"/>
        </w:rPr>
        <w:t>Выпустить банковскую карту.</w:t>
      </w:r>
    </w:p>
    <w:p w14:paraId="544F954D" w14:textId="77777777" w:rsidR="00BF513F" w:rsidRPr="00DA23C2" w:rsidRDefault="00BF513F" w:rsidP="00BF513F">
      <w:pPr>
        <w:pStyle w:val="a7"/>
        <w:spacing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</w:p>
    <w:p w14:paraId="02C01C17" w14:textId="0C1F9A18" w:rsidR="004B4C27" w:rsidRDefault="00111309" w:rsidP="00111309">
      <w:pPr>
        <w:pStyle w:val="a7"/>
        <w:spacing w:line="240" w:lineRule="auto"/>
        <w:ind w:left="92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113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ED9DACA" wp14:editId="7DFB969C">
            <wp:extent cx="523875" cy="523875"/>
            <wp:effectExtent l="0" t="0" r="0" b="0"/>
            <wp:docPr id="32" name="Рисунок 32" descr="Кредитная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reditcard.sv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309"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>
        <w:rPr>
          <w:noProof/>
        </w:rPr>
        <w:drawing>
          <wp:inline distT="0" distB="0" distL="0" distR="0" wp14:anchorId="5BC6459E" wp14:editId="717E7A3C">
            <wp:extent cx="447675" cy="447675"/>
            <wp:effectExtent l="0" t="0" r="9525" b="0"/>
            <wp:docPr id="33" name="Рисунок 33" descr="Мон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oins.sv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309"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64A7AB08" wp14:editId="333F7320">
            <wp:extent cx="562610" cy="562610"/>
            <wp:effectExtent l="0" t="0" r="8890" b="0"/>
            <wp:docPr id="34" name="Рисунок 34" descr="День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oney.sv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4C82" w14:textId="77777777" w:rsidR="00BF513F" w:rsidRPr="00111309" w:rsidRDefault="00BF513F" w:rsidP="00111309">
      <w:pPr>
        <w:pStyle w:val="a7"/>
        <w:spacing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2F8E1C16" w14:textId="77777777" w:rsidR="00E36E41" w:rsidRDefault="004B4C27" w:rsidP="00E36E41">
      <w:pPr>
        <w:pStyle w:val="a7"/>
        <w:ind w:left="851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A23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Обратиться в любой банк, расположенный радом с домом.   </w:t>
      </w:r>
    </w:p>
    <w:p w14:paraId="761F3FB8" w14:textId="77777777" w:rsidR="00E36E41" w:rsidRDefault="00E36E41" w:rsidP="00E36E41">
      <w:pPr>
        <w:pStyle w:val="a7"/>
        <w:ind w:left="1276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7E9C9E87" w14:textId="79D832BC" w:rsidR="00206465" w:rsidRPr="00DA23C2" w:rsidRDefault="004B4C27" w:rsidP="00E36E41">
      <w:pPr>
        <w:pStyle w:val="a7"/>
        <w:ind w:left="1276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A23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Например: </w:t>
      </w:r>
    </w:p>
    <w:p w14:paraId="50B6BD90" w14:textId="52E30882" w:rsidR="00206465" w:rsidRPr="00DA23C2" w:rsidRDefault="004B4C27" w:rsidP="00400CA6">
      <w:pPr>
        <w:pStyle w:val="a7"/>
        <w:numPr>
          <w:ilvl w:val="0"/>
          <w:numId w:val="16"/>
        </w:numPr>
        <w:ind w:left="1276" w:hanging="283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A23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ПАО Сбербанк России, </w:t>
      </w:r>
    </w:p>
    <w:p w14:paraId="7A9A5411" w14:textId="77777777" w:rsidR="00206465" w:rsidRPr="00DA23C2" w:rsidRDefault="004B4C27" w:rsidP="00206465">
      <w:pPr>
        <w:pStyle w:val="a7"/>
        <w:numPr>
          <w:ilvl w:val="0"/>
          <w:numId w:val="16"/>
        </w:numPr>
        <w:ind w:left="1276" w:hanging="283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A23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ПАО Почта Банк, </w:t>
      </w:r>
    </w:p>
    <w:p w14:paraId="1F024180" w14:textId="17AE81C4" w:rsidR="004B4C27" w:rsidRDefault="004B4C27" w:rsidP="00206465">
      <w:pPr>
        <w:pStyle w:val="a7"/>
        <w:numPr>
          <w:ilvl w:val="0"/>
          <w:numId w:val="16"/>
        </w:numPr>
        <w:ind w:left="1276" w:hanging="283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A23C2">
        <w:rPr>
          <w:rFonts w:ascii="Times New Roman" w:hAnsi="Times New Roman" w:cs="Times New Roman"/>
          <w:color w:val="4472C4" w:themeColor="accent1"/>
          <w:sz w:val="24"/>
          <w:szCs w:val="24"/>
        </w:rPr>
        <w:t>ПАО Банк Санкт Петербург.</w:t>
      </w:r>
    </w:p>
    <w:p w14:paraId="1CB50D47" w14:textId="77777777" w:rsidR="00BF513F" w:rsidRPr="00DA23C2" w:rsidRDefault="00BF513F" w:rsidP="00BF513F">
      <w:pPr>
        <w:pStyle w:val="a7"/>
        <w:ind w:left="1276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06DC4AB7" w14:textId="77777777" w:rsidR="00DA23C2" w:rsidRDefault="00DA23C2" w:rsidP="00DA23C2">
      <w:pPr>
        <w:pStyle w:val="a7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6D95CC33" w14:textId="6AB5E290" w:rsidR="00DA23C2" w:rsidRPr="00BF513F" w:rsidRDefault="00FC29F8" w:rsidP="00BF513F">
      <w:pPr>
        <w:pStyle w:val="a7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60980">
        <w:rPr>
          <w:rFonts w:ascii="Times New Roman" w:hAnsi="Times New Roman" w:cs="Times New Roman"/>
          <w:sz w:val="24"/>
          <w:szCs w:val="24"/>
        </w:rPr>
        <w:t xml:space="preserve">Выпустить карту для оплаты поездок на транспорте в Петербурге </w:t>
      </w:r>
      <w:r w:rsidR="00DA23C2" w:rsidRPr="00D60980">
        <w:rPr>
          <w:rFonts w:ascii="Times New Roman" w:hAnsi="Times New Roman" w:cs="Times New Roman"/>
          <w:sz w:val="24"/>
          <w:szCs w:val="24"/>
        </w:rPr>
        <w:t xml:space="preserve">«Подорожник». </w:t>
      </w:r>
    </w:p>
    <w:p w14:paraId="5EC19809" w14:textId="77777777" w:rsidR="00BF513F" w:rsidRPr="00D60980" w:rsidRDefault="00BF513F" w:rsidP="00BF513F">
      <w:pPr>
        <w:pStyle w:val="a7"/>
        <w:spacing w:line="360" w:lineRule="auto"/>
        <w:ind w:left="852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581F6FA" w14:textId="43F2766C" w:rsidR="00DA23C2" w:rsidRPr="00205248" w:rsidRDefault="00DA23C2" w:rsidP="00205248">
      <w:pPr>
        <w:pStyle w:val="a7"/>
        <w:spacing w:line="360" w:lineRule="auto"/>
        <w:ind w:left="928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="00BF513F" w:rsidRPr="00205248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 wp14:anchorId="00980107" wp14:editId="626C2AE1">
            <wp:extent cx="1323070" cy="8001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4" t="12587" r="7054" b="12308"/>
                    <a:stretch/>
                  </pic:blipFill>
                  <pic:spPr bwMode="auto">
                    <a:xfrm>
                      <a:off x="0" y="0"/>
                      <a:ext cx="1388459" cy="8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="00205248" w:rsidRPr="00205248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</w:p>
    <w:p w14:paraId="29AAC75A" w14:textId="77777777" w:rsidR="00BF513F" w:rsidRDefault="00BF513F" w:rsidP="00DA23C2">
      <w:pPr>
        <w:pStyle w:val="a7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2C0BC55E" w14:textId="47B5EF51" w:rsidR="00DA23C2" w:rsidRPr="00DA23C2" w:rsidRDefault="00DA23C2" w:rsidP="00DA23C2">
      <w:pPr>
        <w:pStyle w:val="a7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DA23C2">
        <w:rPr>
          <w:rFonts w:ascii="Times New Roman" w:hAnsi="Times New Roman" w:cs="Times New Roman"/>
          <w:sz w:val="24"/>
          <w:szCs w:val="24"/>
        </w:rPr>
        <w:t>Обратиться:</w:t>
      </w:r>
    </w:p>
    <w:p w14:paraId="37B0CBC9" w14:textId="580E4908" w:rsidR="00FC29F8" w:rsidRPr="00DA23C2" w:rsidRDefault="00DA23C2" w:rsidP="00DA23C2">
      <w:pPr>
        <w:pStyle w:val="a7"/>
        <w:numPr>
          <w:ilvl w:val="1"/>
          <w:numId w:val="22"/>
        </w:num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A23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 офисы </w:t>
      </w:r>
      <w:r w:rsidR="00FC29F8" w:rsidRPr="00DA23C2">
        <w:rPr>
          <w:rFonts w:ascii="Times New Roman" w:hAnsi="Times New Roman" w:cs="Times New Roman"/>
          <w:color w:val="4472C4" w:themeColor="accent1"/>
          <w:sz w:val="24"/>
          <w:szCs w:val="24"/>
        </w:rPr>
        <w:t>СПб ГКУ «Организатор перевозок»</w:t>
      </w:r>
      <w:r w:rsidR="00205248">
        <w:rPr>
          <w:rFonts w:ascii="Times New Roman" w:hAnsi="Times New Roman" w:cs="Times New Roman"/>
          <w:color w:val="4472C4" w:themeColor="accent1"/>
          <w:sz w:val="24"/>
          <w:szCs w:val="24"/>
        </w:rPr>
        <w:t>,</w:t>
      </w:r>
    </w:p>
    <w:p w14:paraId="2C8921B2" w14:textId="143043B9" w:rsidR="00DA23C2" w:rsidRPr="00DA23C2" w:rsidRDefault="00D60980" w:rsidP="00DA23C2">
      <w:pPr>
        <w:pStyle w:val="a7"/>
        <w:numPr>
          <w:ilvl w:val="1"/>
          <w:numId w:val="22"/>
        </w:num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В</w:t>
      </w:r>
      <w:r w:rsidR="00DA23C2" w:rsidRPr="00DA23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кассе </w:t>
      </w:r>
      <w:r w:rsidRPr="00DA23C2">
        <w:rPr>
          <w:rFonts w:ascii="Times New Roman" w:hAnsi="Times New Roman" w:cs="Times New Roman"/>
          <w:color w:val="4472C4" w:themeColor="accent1"/>
          <w:sz w:val="24"/>
          <w:szCs w:val="24"/>
        </w:rPr>
        <w:t>метро</w: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>политена,</w:t>
      </w:r>
    </w:p>
    <w:p w14:paraId="23DE6FA6" w14:textId="391ACC71" w:rsidR="00DA23C2" w:rsidRPr="00DA23C2" w:rsidRDefault="00D60980" w:rsidP="00DA23C2">
      <w:pPr>
        <w:pStyle w:val="a7"/>
        <w:numPr>
          <w:ilvl w:val="1"/>
          <w:numId w:val="22"/>
        </w:num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В </w:t>
      </w:r>
      <w:r w:rsidR="00DA23C2" w:rsidRPr="00DA23C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кассе, </w:t>
      </w:r>
      <w:r w:rsidRPr="00D60980">
        <w:rPr>
          <w:rFonts w:ascii="Times New Roman" w:hAnsi="Times New Roman" w:cs="Times New Roman"/>
          <w:color w:val="4472C4" w:themeColor="accent1"/>
          <w:sz w:val="24"/>
          <w:szCs w:val="24"/>
        </w:rPr>
        <w:t>ЖД вокзала,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DA23C2" w:rsidRPr="00DA23C2">
        <w:rPr>
          <w:rFonts w:ascii="Times New Roman" w:hAnsi="Times New Roman" w:cs="Times New Roman"/>
          <w:color w:val="4472C4" w:themeColor="accent1"/>
          <w:sz w:val="24"/>
          <w:szCs w:val="24"/>
        </w:rPr>
        <w:t>где продаются билеты на электричку</w:t>
      </w:r>
      <w:r w:rsidR="00E36E41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2ADBABBA" w14:textId="77777777" w:rsidR="00EA7530" w:rsidRPr="00DA23C2" w:rsidRDefault="00EA7530" w:rsidP="00DA23C2">
      <w:pPr>
        <w:spacing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6C4FAEBD" w14:textId="72CB6FB3" w:rsidR="00EA7530" w:rsidRPr="003C5685" w:rsidRDefault="00EA7530" w:rsidP="00934D9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FDFA9" w14:textId="22201957" w:rsidR="00EA7530" w:rsidRPr="003C5685" w:rsidRDefault="00EA7530" w:rsidP="00934D9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EB0E7" w14:textId="1098C753" w:rsidR="009A26D2" w:rsidRPr="005C06FD" w:rsidRDefault="009A26D2" w:rsidP="00816452">
      <w:pPr>
        <w:spacing w:after="0"/>
        <w:rPr>
          <w:rFonts w:ascii="Times New Roman" w:hAnsi="Times New Roman" w:cs="Times New Roman"/>
          <w:color w:val="4472C4" w:themeColor="accent1"/>
        </w:rPr>
      </w:pPr>
    </w:p>
    <w:sectPr w:rsidR="009A26D2" w:rsidRPr="005C06FD" w:rsidSect="00DA23C2">
      <w:type w:val="continuous"/>
      <w:pgSz w:w="16838" w:h="11906" w:orient="landscape"/>
      <w:pgMar w:top="284" w:right="678" w:bottom="0" w:left="284" w:header="708" w:footer="708" w:gutter="0"/>
      <w:cols w:num="3"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E76F5" w14:textId="77777777" w:rsidR="008A692C" w:rsidRDefault="008A692C" w:rsidP="002228EC">
      <w:pPr>
        <w:spacing w:after="0" w:line="240" w:lineRule="auto"/>
      </w:pPr>
      <w:r>
        <w:separator/>
      </w:r>
    </w:p>
  </w:endnote>
  <w:endnote w:type="continuationSeparator" w:id="0">
    <w:p w14:paraId="22A93EEB" w14:textId="77777777" w:rsidR="008A692C" w:rsidRDefault="008A692C" w:rsidP="0022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F96B2" w14:textId="77777777" w:rsidR="008A692C" w:rsidRDefault="008A692C" w:rsidP="002228EC">
      <w:pPr>
        <w:spacing w:after="0" w:line="240" w:lineRule="auto"/>
      </w:pPr>
      <w:r>
        <w:separator/>
      </w:r>
    </w:p>
  </w:footnote>
  <w:footnote w:type="continuationSeparator" w:id="0">
    <w:p w14:paraId="399BCB1B" w14:textId="77777777" w:rsidR="008A692C" w:rsidRDefault="008A692C" w:rsidP="0022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A7A"/>
    <w:multiLevelType w:val="hybridMultilevel"/>
    <w:tmpl w:val="F4EE188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163D1A"/>
    <w:multiLevelType w:val="hybridMultilevel"/>
    <w:tmpl w:val="A524DE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466329"/>
    <w:multiLevelType w:val="hybridMultilevel"/>
    <w:tmpl w:val="BD10AB76"/>
    <w:lvl w:ilvl="0" w:tplc="56020B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44A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AD3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E8A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A17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ADE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C8C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6EC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C8B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583D"/>
    <w:multiLevelType w:val="multilevel"/>
    <w:tmpl w:val="A14A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EBB24FF"/>
    <w:multiLevelType w:val="hybridMultilevel"/>
    <w:tmpl w:val="F5CAEC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0B7C1E"/>
    <w:multiLevelType w:val="hybridMultilevel"/>
    <w:tmpl w:val="A776D6F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621448A"/>
    <w:multiLevelType w:val="hybridMultilevel"/>
    <w:tmpl w:val="D136B37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38C77A19"/>
    <w:multiLevelType w:val="hybridMultilevel"/>
    <w:tmpl w:val="C1660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703BA"/>
    <w:multiLevelType w:val="hybridMultilevel"/>
    <w:tmpl w:val="7D54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40589"/>
    <w:multiLevelType w:val="hybridMultilevel"/>
    <w:tmpl w:val="EE6A2028"/>
    <w:lvl w:ilvl="0" w:tplc="185A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54829"/>
    <w:multiLevelType w:val="hybridMultilevel"/>
    <w:tmpl w:val="41E43F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E146C0"/>
    <w:multiLevelType w:val="multilevel"/>
    <w:tmpl w:val="DDCC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4520AC"/>
    <w:multiLevelType w:val="hybridMultilevel"/>
    <w:tmpl w:val="4E462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D5A78"/>
    <w:multiLevelType w:val="multilevel"/>
    <w:tmpl w:val="187A74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FF0000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4" w15:restartNumberingAfterBreak="0">
    <w:nsid w:val="4E1C3D6B"/>
    <w:multiLevelType w:val="multilevel"/>
    <w:tmpl w:val="A5E85E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52C81220"/>
    <w:multiLevelType w:val="hybridMultilevel"/>
    <w:tmpl w:val="0BBC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456D6"/>
    <w:multiLevelType w:val="hybridMultilevel"/>
    <w:tmpl w:val="1708FABC"/>
    <w:lvl w:ilvl="0" w:tplc="B8427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0D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AA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E9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D40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48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349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E0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22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F2628"/>
    <w:multiLevelType w:val="hybridMultilevel"/>
    <w:tmpl w:val="20501658"/>
    <w:lvl w:ilvl="0" w:tplc="B5A28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CE7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8A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E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7E9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A0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42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0E0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CF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EB57DF"/>
    <w:multiLevelType w:val="hybridMultilevel"/>
    <w:tmpl w:val="A0E621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E10E29"/>
    <w:multiLevelType w:val="multilevel"/>
    <w:tmpl w:val="E60E2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1123F"/>
    <w:multiLevelType w:val="hybridMultilevel"/>
    <w:tmpl w:val="6CB490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3C21CF6"/>
    <w:multiLevelType w:val="hybridMultilevel"/>
    <w:tmpl w:val="20D4A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321BB"/>
    <w:multiLevelType w:val="hybridMultilevel"/>
    <w:tmpl w:val="7F9E3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627E1"/>
    <w:multiLevelType w:val="hybridMultilevel"/>
    <w:tmpl w:val="41CA3060"/>
    <w:lvl w:ilvl="0" w:tplc="37121BD0">
      <w:start w:val="1"/>
      <w:numFmt w:val="decimal"/>
      <w:lvlText w:val="%1."/>
      <w:lvlJc w:val="left"/>
      <w:pPr>
        <w:ind w:left="852" w:hanging="360"/>
      </w:pPr>
      <w:rPr>
        <w:rFonts w:hint="default"/>
        <w:b/>
        <w:bCs/>
        <w:color w:val="4472C4" w:themeColor="accent1"/>
      </w:r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22"/>
  </w:num>
  <w:num w:numId="5">
    <w:abstractNumId w:val="0"/>
  </w:num>
  <w:num w:numId="6">
    <w:abstractNumId w:val="6"/>
  </w:num>
  <w:num w:numId="7">
    <w:abstractNumId w:val="2"/>
  </w:num>
  <w:num w:numId="8">
    <w:abstractNumId w:val="13"/>
  </w:num>
  <w:num w:numId="9">
    <w:abstractNumId w:val="18"/>
  </w:num>
  <w:num w:numId="10">
    <w:abstractNumId w:val="8"/>
  </w:num>
  <w:num w:numId="11">
    <w:abstractNumId w:val="9"/>
  </w:num>
  <w:num w:numId="12">
    <w:abstractNumId w:val="10"/>
  </w:num>
  <w:num w:numId="13">
    <w:abstractNumId w:val="17"/>
  </w:num>
  <w:num w:numId="14">
    <w:abstractNumId w:val="16"/>
  </w:num>
  <w:num w:numId="15">
    <w:abstractNumId w:val="11"/>
  </w:num>
  <w:num w:numId="16">
    <w:abstractNumId w:val="4"/>
  </w:num>
  <w:num w:numId="17">
    <w:abstractNumId w:val="5"/>
  </w:num>
  <w:num w:numId="18">
    <w:abstractNumId w:val="20"/>
  </w:num>
  <w:num w:numId="19">
    <w:abstractNumId w:val="1"/>
  </w:num>
  <w:num w:numId="20">
    <w:abstractNumId w:val="19"/>
  </w:num>
  <w:num w:numId="21">
    <w:abstractNumId w:val="7"/>
  </w:num>
  <w:num w:numId="22">
    <w:abstractNumId w:val="15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55D"/>
    <w:rsid w:val="000836BD"/>
    <w:rsid w:val="00090EB9"/>
    <w:rsid w:val="000C61C2"/>
    <w:rsid w:val="000D094F"/>
    <w:rsid w:val="000E6EA2"/>
    <w:rsid w:val="00111309"/>
    <w:rsid w:val="00165CF4"/>
    <w:rsid w:val="00172348"/>
    <w:rsid w:val="0018523C"/>
    <w:rsid w:val="001A6D41"/>
    <w:rsid w:val="00205248"/>
    <w:rsid w:val="00206465"/>
    <w:rsid w:val="002228EC"/>
    <w:rsid w:val="00224976"/>
    <w:rsid w:val="00275EA3"/>
    <w:rsid w:val="002B53CB"/>
    <w:rsid w:val="002F055D"/>
    <w:rsid w:val="002F401C"/>
    <w:rsid w:val="0034494D"/>
    <w:rsid w:val="00354E73"/>
    <w:rsid w:val="00362AD6"/>
    <w:rsid w:val="00380160"/>
    <w:rsid w:val="00385B68"/>
    <w:rsid w:val="0039665C"/>
    <w:rsid w:val="003A3CC8"/>
    <w:rsid w:val="003B13C8"/>
    <w:rsid w:val="003C5685"/>
    <w:rsid w:val="003D1042"/>
    <w:rsid w:val="003D164C"/>
    <w:rsid w:val="00400CA6"/>
    <w:rsid w:val="004365E9"/>
    <w:rsid w:val="00443B44"/>
    <w:rsid w:val="0046262B"/>
    <w:rsid w:val="004B4C27"/>
    <w:rsid w:val="004B5554"/>
    <w:rsid w:val="004E2E2D"/>
    <w:rsid w:val="00543D47"/>
    <w:rsid w:val="0055740C"/>
    <w:rsid w:val="0057383F"/>
    <w:rsid w:val="005C06FD"/>
    <w:rsid w:val="005C5C09"/>
    <w:rsid w:val="005C74B9"/>
    <w:rsid w:val="00603E84"/>
    <w:rsid w:val="0066246E"/>
    <w:rsid w:val="0067359E"/>
    <w:rsid w:val="006A5808"/>
    <w:rsid w:val="006B4F0F"/>
    <w:rsid w:val="006D37CA"/>
    <w:rsid w:val="006F3F8B"/>
    <w:rsid w:val="007565D9"/>
    <w:rsid w:val="00775BA1"/>
    <w:rsid w:val="007A1773"/>
    <w:rsid w:val="00816452"/>
    <w:rsid w:val="00833A19"/>
    <w:rsid w:val="008773DE"/>
    <w:rsid w:val="008A2DB5"/>
    <w:rsid w:val="008A692C"/>
    <w:rsid w:val="008D2EDF"/>
    <w:rsid w:val="008E1A07"/>
    <w:rsid w:val="008E32B8"/>
    <w:rsid w:val="00911F70"/>
    <w:rsid w:val="00934D95"/>
    <w:rsid w:val="00961D6A"/>
    <w:rsid w:val="009A26D2"/>
    <w:rsid w:val="009F6CAC"/>
    <w:rsid w:val="00A25176"/>
    <w:rsid w:val="00A30464"/>
    <w:rsid w:val="00A313DE"/>
    <w:rsid w:val="00A928BE"/>
    <w:rsid w:val="00AC424A"/>
    <w:rsid w:val="00B130C6"/>
    <w:rsid w:val="00B24EC0"/>
    <w:rsid w:val="00B41312"/>
    <w:rsid w:val="00B45B15"/>
    <w:rsid w:val="00B54E26"/>
    <w:rsid w:val="00B8032E"/>
    <w:rsid w:val="00BC61BC"/>
    <w:rsid w:val="00BF513F"/>
    <w:rsid w:val="00C142BA"/>
    <w:rsid w:val="00C22024"/>
    <w:rsid w:val="00C224F5"/>
    <w:rsid w:val="00C271CE"/>
    <w:rsid w:val="00C53EF6"/>
    <w:rsid w:val="00C66A39"/>
    <w:rsid w:val="00CE4D63"/>
    <w:rsid w:val="00CF35F0"/>
    <w:rsid w:val="00D064AB"/>
    <w:rsid w:val="00D256C4"/>
    <w:rsid w:val="00D30694"/>
    <w:rsid w:val="00D54B99"/>
    <w:rsid w:val="00D60980"/>
    <w:rsid w:val="00D974B2"/>
    <w:rsid w:val="00DA23C2"/>
    <w:rsid w:val="00DB7DB0"/>
    <w:rsid w:val="00DC0D16"/>
    <w:rsid w:val="00DC260C"/>
    <w:rsid w:val="00DE2281"/>
    <w:rsid w:val="00E02DBE"/>
    <w:rsid w:val="00E36E41"/>
    <w:rsid w:val="00E403B4"/>
    <w:rsid w:val="00E55C39"/>
    <w:rsid w:val="00EA7530"/>
    <w:rsid w:val="00F5153D"/>
    <w:rsid w:val="00F54837"/>
    <w:rsid w:val="00F84021"/>
    <w:rsid w:val="00FC29F8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9C5BD"/>
  <w15:chartTrackingRefBased/>
  <w15:docId w15:val="{98D3E980-28BA-4F28-B79B-9B1F66C7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8EC"/>
  </w:style>
  <w:style w:type="paragraph" w:styleId="a5">
    <w:name w:val="footer"/>
    <w:basedOn w:val="a"/>
    <w:link w:val="a6"/>
    <w:uiPriority w:val="99"/>
    <w:unhideWhenUsed/>
    <w:rsid w:val="0022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8EC"/>
  </w:style>
  <w:style w:type="paragraph" w:styleId="a7">
    <w:name w:val="List Paragraph"/>
    <w:basedOn w:val="a"/>
    <w:uiPriority w:val="34"/>
    <w:qFormat/>
    <w:rsid w:val="000836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3C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3B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34D9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34D95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35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sv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svg"/><Relationship Id="rId47" Type="http://schemas.openxmlformats.org/officeDocument/2006/relationships/image" Target="media/image40.png"/><Relationship Id="rId50" Type="http://schemas.openxmlformats.org/officeDocument/2006/relationships/image" Target="media/image43.sv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sv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32" Type="http://schemas.openxmlformats.org/officeDocument/2006/relationships/image" Target="media/image25.svg"/><Relationship Id="rId37" Type="http://schemas.openxmlformats.org/officeDocument/2006/relationships/image" Target="media/image30.png"/><Relationship Id="rId40" Type="http://schemas.openxmlformats.org/officeDocument/2006/relationships/image" Target="media/image33.sv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.peterburgregiongaz.ru" TargetMode="External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sv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image" Target="media/image20.png"/><Relationship Id="rId30" Type="http://schemas.openxmlformats.org/officeDocument/2006/relationships/image" Target="media/image23.sv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svg"/><Relationship Id="rId8" Type="http://schemas.openxmlformats.org/officeDocument/2006/relationships/image" Target="media/image2.pn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g"/><Relationship Id="rId38" Type="http://schemas.openxmlformats.org/officeDocument/2006/relationships/image" Target="media/image31.svg"/><Relationship Id="rId46" Type="http://schemas.openxmlformats.org/officeDocument/2006/relationships/image" Target="media/image39.svg"/><Relationship Id="rId20" Type="http://schemas.openxmlformats.org/officeDocument/2006/relationships/image" Target="media/image13.jp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svg"/><Relationship Id="rId36" Type="http://schemas.openxmlformats.org/officeDocument/2006/relationships/image" Target="media/image29.svg"/><Relationship Id="rId49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Adm.soc.naumova</cp:lastModifiedBy>
  <cp:revision>4</cp:revision>
  <cp:lastPrinted>2023-06-29T12:25:00Z</cp:lastPrinted>
  <dcterms:created xsi:type="dcterms:W3CDTF">2023-06-29T12:09:00Z</dcterms:created>
  <dcterms:modified xsi:type="dcterms:W3CDTF">2023-06-29T13:24:00Z</dcterms:modified>
</cp:coreProperties>
</file>